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腾冲瑞丽芒市休闲双飞6日游行程单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YN1762481788hm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云南把最美的秋天留给了腾冲，它地处印度板块和欧亚板块的碰撞地带，有着比江南更壮丽的秋景，这里有诗和远方！
                <w:br/>
                ● 品质自组： 好评产品，纯玩无购物，我社导游全陪同，安心有保障！
                <w:br/>
                ● 绝佳交通：无锡飞芒市往返航班，家门口的航班，方便舒适；
                <w:br/>
                ● 舒适住宿：精选四钻酒店
                <w:br/>
                ● 美食品尝： 全程含8个正餐，40-50元/人/正，升级特色餐：土锅子，养生药膳
                <w:br/>
                ● 深度游览： 千年古银杏村赏秋意、寻味东南亚风情芒市、和顺古镇中寻迹历史、惬意的温泉体验、北海湿地泛舟、游勐巴娜西珍奇园
                <w:br/>
                ● 贴心赠送：赠送观看大型歌舞视觉盛宴《梦幻腾冲》欣赏边城绝唱、让您全方位率先了解腾冲独有的多元文化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无锡→芒市
                <w:br/>
              </w:t>
            </w:r>
          </w:p>
          <w:p>
            <w:pPr>
              <w:pStyle w:val="indent"/>
            </w:pPr>
            <w:r>
              <w:rPr>
                <w:rFonts w:ascii="微软雅黑" w:hAnsi="微软雅黑" w:eastAsia="微软雅黑" w:cs="微软雅黑"/>
                <w:color w:val="000000"/>
                <w:sz w:val="20"/>
                <w:szCs w:val="20"/>
              </w:rPr>
              <w:t xml:space="preserve">
                约定时间和地点集合，乘车前往机场，乘飞机赴芒市。抵达后接往酒店入住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勐焕大金塔→勐巴娜拉西珍奇园→独树成林→入住瑞丽
                <w:br/>
              </w:t>
            </w:r>
          </w:p>
          <w:p>
            <w:pPr>
              <w:pStyle w:val="indent"/>
            </w:pPr>
            <w:r>
              <w:rPr>
                <w:rFonts w:ascii="微软雅黑" w:hAnsi="微软雅黑" w:eastAsia="微软雅黑" w:cs="微软雅黑"/>
                <w:color w:val="000000"/>
                <w:sz w:val="20"/>
                <w:szCs w:val="20"/>
              </w:rPr>
              <w:t xml:space="preserve">
                早餐后，乘车前往游览东南部孔雀湖畔的雷牙让山顶，青山绿水间的【勐焕大金塔】光彩夺目这大金塔是芒市标志性的建筑，也是生活在这里的傣族人民的圣地，誉为中国第一金佛塔，亚洲第一空心佛塔。
                <w:br/>
                游览位于德宏州潞西市城东南【勐巴娜西珍奇园】是国家AAAA级景区，其特色是：稀、奇、古、怪，堪称精品荟萃的旅游亮点、亚热带植物基因宝库。
                <w:br/>
                乘车前往瑞丽，途中游览【独树成林】（游览时间30分钟）由32条大小不等的气生根垂直而下，扎入土中，形成根部相连的丛生状支柱根，塑造出一树多干的成林景致。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姐告国门→一寨两国→北海湿地→梦幻腾冲→入住腾冲
                <w:br/>
              </w:t>
            </w:r>
          </w:p>
          <w:p>
            <w:pPr>
              <w:pStyle w:val="indent"/>
            </w:pPr>
            <w:r>
              <w:rPr>
                <w:rFonts w:ascii="微软雅黑" w:hAnsi="微软雅黑" w:eastAsia="微软雅黑" w:cs="微软雅黑"/>
                <w:color w:val="000000"/>
                <w:sz w:val="20"/>
                <w:szCs w:val="20"/>
              </w:rPr>
              <w:t xml:space="preserve">
                早餐后，游览【姐告国门】国门、天涯地角。参观中缅友谊桥，充分感受边境小城瑞丽的异域风采。游览国家3A级景区、著名的中缅边境71号界碑所在地——【一寨两国】景区参观傣族村寨，这是典型的“一个寨子两个国家”地理奇观，国境线将一个傣族村寨一分为二，寨中的国境线以竹篱、村道、水沟、土埂为界，因此中国的瓜藤爬到缅甸的竹篱上去结瓜，缅甸的母鸡跑到中国居民家里生蛋便成了常有的事。
                <w:br/>
                后乘车前往腾冲，途经【龙江特大桥】龙江特大桥位于云南省西部，横断山脉南段，路桥垂直跨越龙江。乘车前往【北海湿地】（含划船，游览时间90分钟）高原火山堰塞湖生态系统，是摆脱都市繁华，寻求宁静的好去处。四面环山，水面漂浮着各种花海草海，分不清是草原还是湖泊，犹如五彩缤纷的巨型花毯，绚丽神奇。北海兰花绽放的时节，泛舟湖面，宛若置身在大草原。
                <w:br/>
                赠送观看大型歌舞视觉盛宴《梦幻腾冲》欣赏边城绝唱、让您全方位率先了解腾冲独有的多元文化(赠送项目如果停演不退费用)。游览结束后入住酒店休息。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国殇墓园→边贸集市市民店→和顺侨乡→入住腾冲
                <w:br/>
              </w:t>
            </w:r>
          </w:p>
          <w:p>
            <w:pPr>
              <w:pStyle w:val="indent"/>
            </w:pPr>
            <w:r>
              <w:rPr>
                <w:rFonts w:ascii="微软雅黑" w:hAnsi="微软雅黑" w:eastAsia="微软雅黑" w:cs="微软雅黑"/>
                <w:color w:val="000000"/>
                <w:sz w:val="20"/>
                <w:szCs w:val="20"/>
              </w:rPr>
              <w:t xml:space="preserve">
                早餐后，前往参观【国殇墓园】（每逢周一闭馆，参观不了敬请谅解），国殇墓园是腾冲人民为纪念中国远征军第二十集团军攻克腾冲阵亡将士而建立的陵园，也是全国建立最早、规模宏大的抗日烈士陵园，建爱国主义教育基地。冲人民为纪念中国远征军第二十集团军攻克腾冲阵亡将士而建立的陵园，也是全国建立最早、规模宏大的抗日烈士陵园，爱国主义教育基地。参观【边贸集市市民店】万年火山热海，千年古道边关，百年边贸集市；乘车前往《北京爱情故事》外景拍摄地，国家4A景区——【和顺侨乡】（含电瓶车20元/人），参观和顺图书馆，穿越和顺小巷、滇缅抗战博物馆，艾思奇故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中寨司莫拉佤族村→银杏村→热海公园→温泉SPA→入住腾冲
                <w:br/>
              </w:t>
            </w:r>
          </w:p>
          <w:p>
            <w:pPr>
              <w:pStyle w:val="indent"/>
            </w:pPr>
            <w:r>
              <w:rPr>
                <w:rFonts w:ascii="微软雅黑" w:hAnsi="微软雅黑" w:eastAsia="微软雅黑" w:cs="微软雅黑"/>
                <w:color w:val="000000"/>
                <w:sz w:val="20"/>
                <w:szCs w:val="20"/>
              </w:rPr>
              <w:t xml:space="preserve">
                早餐后，参观习书记抵达过的村寨---【中寨司莫拉佤族村】，19年春节前夕，习书记赴云南考察，把慰问基层干部群众的第一站，选在了极边之城--腾冲，他走进村民家中了解脱贫情况并送上新春祝福，司莫拉佤族村，佤语是“幸福的地方”，这是一个有着500年历史的少数民族特色村寨，参观寨里的司莫拉佤族民俗文化陈列馆，木鼓，佤族风情广场。
                <w:br/>
                前往【银杏村】（电瓶车已含  15 元/⼈） 腾冲银杏村--素有“腾北重镇”之美誉， ⾦秋⼗⽉来到江东古银杏村 ，沿着江东村由⽕⼭⽯铺成的⼩道 ，慢慢⾛进古银杏村时 ， ⼀地⾦⻩ ，⼩路上、墙头上、瓦房上、 ⽔沟边、菜地⾥ …  … 漫步村中⼩巷 ，不经意间， 银杏叶洒满⼀身 ，与夕阳的余辉融为⼀体 …  … 你可以尽情地在天堂⾥撒欢 ，让灵魂在⾦⻩之间⾃由飘逸 ，为那⼀树树灿若⻩⾦的奇特景观叹服。【银杏村为季节性景点，游览时间从10月10日—12月30日止】。
                <w:br/>
                前往【热海公园】（含电瓶车20元/人）游览大滚锅，在这里你会亲眼看到云南十八怪之鸡蛋拴着卖，蛤蟆嘴、珍珠泉、姐妹泉，怀胎井等地热奇观。
                <w:br/>
                前往享受【温泉SPA】洗去一身的疲惫，沐浴在阳光下感受侵出来的健康与容颜，带给你全新的温泉SPA。（请自备泳衣）。结束后，入住酒店。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芒市→无锡
                <w:br/>
              </w:t>
            </w:r>
          </w:p>
          <w:p>
            <w:pPr>
              <w:pStyle w:val="indent"/>
            </w:pPr>
            <w:r>
              <w:rPr>
                <w:rFonts w:ascii="微软雅黑" w:hAnsi="微软雅黑" w:eastAsia="微软雅黑" w:cs="微软雅黑"/>
                <w:color w:val="000000"/>
                <w:sz w:val="20"/>
                <w:szCs w:val="20"/>
              </w:rPr>
              <w:t xml:space="preserve">
                早餐后，乘车前往机场，我社工作人员将根据您的航班时间送您至机场，结束愉快旅程，返回温暖的家。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全程空调旅游车，按我社拼团人数选择车型，每人确保1个正座。
                <w:br/>
                住宿标准	全程酒店标准间，产生单房差自理；
                <w:br/>
                参考酒店	精选四钻酒店
                <w:br/>
                芒市：芒市屿上酒店
                <w:br/>
                瑞丽：瑞丽玉瑞温泉酒店主楼或同级
                <w:br/>
                腾冲：腾冲维也纳东方路店或同级
                <w:br/>
                备注：如遇特殊原因，不能安排备选酒店时，我社有权安排同级别、同标准的其他酒店
                <w:br/>
                景点门票	只含景点第一门票；
                <w:br/>
                用餐标准	5早8正，酒店含早，正餐餐标40元/人，特色餐50/人，土锅子，养生药膳
                <w:br/>
                导游服务	当地导游讲解服务，满20人赠送我社导游陪同
                <w:br/>
                费用不含	1、个人自选消费项目     2、单房差及个人消费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1、请各组团社提供客人准确无误的名单及身份证号码。
                <w:br/>
                2、含旅行社组合保险，旅游人身意外险自理，航空保险自理。
                <w:br/>
                3、12岁以下的儿童报价含：正餐半餐，车位费；不含景点门票、不占床。
                <w:br/>
                4、参团时发生单房差的客人，我社又不能拼房的，请按规定补足单房差。
                <w:br/>
                5、以上是正常参考行程，接待社有权对行程、车次、航班、酒店入住城市等做出调整（不降低标准），尽力确保行程的顺利进行，如果遇人力不可抗拒因素或政策性调整所产生费用由游客承担。
                <w:br/>
                6、赠送项目发生优惠、免票、自愿放弃或因航班时间，天气等人力不可抗拒原因导致不能赠送的，我社不退任何费用!我社不实行老年证、军官证等优惠证件的退费：放弃景点游览的，不予退还门票费用；因自身原因离团产生的费用由客人自理，造成行程不能完成或其他损失，由客人自行承担，但我社会尽力配合团友完成剩余行程和处理相应事项。行程中的车程时间不包含景点的游览时间，当日景点游览顺序在不影响游程的情况下，我社可调整游览顺序。
                <w:br/>
                7、机票一经出票，均不改、不签，退票按规定执行，特价机票不能退票！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一经确认取消会有损失，具体航司审核为准。酒店和车位也会有损失。</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2025-11-23T07:42:57+08:00</dcterms:created>
  <dcterms:modified xsi:type="dcterms:W3CDTF">2025-11-23T07:42:57+08:00</dcterms:modified>
</cp:coreProperties>
</file>

<file path=docProps/custom.xml><?xml version="1.0" encoding="utf-8"?>
<Properties xmlns="http://schemas.openxmlformats.org/officeDocument/2006/custom-properties" xmlns:vt="http://schemas.openxmlformats.org/officeDocument/2006/docPropsVTypes"/>
</file>