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漫享张家界-双飞5日游行程单</w:t>
      </w:r>
    </w:p>
    <w:p>
      <w:pPr>
        <w:jc w:val="center"/>
        <w:spacing w:after="100"/>
      </w:pPr>
      <w:r>
        <w:rPr>
          <w:rFonts w:ascii="微软雅黑" w:hAnsi="微软雅黑" w:eastAsia="微软雅黑" w:cs="微软雅黑"/>
          <w:sz w:val="20"/>
          <w:szCs w:val="20"/>
        </w:rPr>
        <w:t xml:space="preserve">黄龙洞/金鞭溪/十里画廊/张家界千古情或魅力湘西 张家界国家森林公园(天子山/袁家界/)凤凰古城-七重水幕灯光秀 天门山·玻璃栈道/芙蓉镇-花开芙蓉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LF-HUN1759047886Os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去程:无锡飞张家界A67213(19:35-21:25)
                <w:br/>
                回程:铜仁飞无锡 A67238(22:00-23:55)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路程超短，超合理-张家界进凤凰出，不是回头路全程车程200+公里，净省旅途颠簸节约10小时+汽车车程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江苏—张家界
                <w:br/>
              </w:t>
            </w:r>
          </w:p>
          <w:p>
            <w:pPr>
              <w:pStyle w:val="indent"/>
            </w:pPr>
            <w:r>
              <w:rPr>
                <w:rFonts w:ascii="微软雅黑" w:hAnsi="微软雅黑" w:eastAsia="微软雅黑" w:cs="微软雅黑"/>
                <w:color w:val="000000"/>
                <w:sz w:val="20"/>
                <w:szCs w:val="20"/>
              </w:rPr>
              <w:t xml:space="preserve">
                前往无锡硕放机场乘参考航班A67213（19:35-21:25）抵达张家界荷花机场，接站后前往酒店，办理入住。
                <w:br/>
                尊敬的游客欢迎来到美丽的张家界。今日为各地游客前往张家界报道集合时间，全天无景点安排、旅行社接站组工作人员会提前给您电话或短信联系，接站组工作人员在站点接站送您到酒店入住（请自行在酒店前台报参团时预留名字和房间数量拿房，酒店住房押金客人自付），酒店含双人（超出自理）早餐分桌餐或自助餐以酒店实际提供为准。如客人到达酒店后要外出活动，请保管好贵重物品，注意安全，晚上尽量早点回酒店休息。（外出自由活动请记好酒店电话和位置及本地紧急联系人联系方式，请乘坐正规出租车出行）
                <w:br/>
                【温馨提示】
                <w:br/>
                1、接站工作人员会提前跟客人短信联系，为了我们的工作能更加顺利，收到短信后烦请跟我社接站人员在次落实抵达时间是否正确抵达。
                <w:br/>
                2、我社专职导游会提前与客人联系，落实第二天的行程叫早时间、早点安排简单注意事项。
                <w:br/>
                3、根据当天到达时间游客可自行前往张家界南门口美食街、后溶街美食街、中商广场品尝张家界各种特色小吃。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黄龙洞/金鞭溪/十里画廊/千古情或魅力湘西
                <w:br/>
              </w:t>
            </w:r>
          </w:p>
          <w:p>
            <w:pPr>
              <w:pStyle w:val="indent"/>
            </w:pPr>
            <w:r>
              <w:rPr>
                <w:rFonts w:ascii="微软雅黑" w:hAnsi="微软雅黑" w:eastAsia="微软雅黑" w:cs="微软雅黑"/>
                <w:color w:val="000000"/>
                <w:sz w:val="20"/>
                <w:szCs w:val="20"/>
              </w:rPr>
              <w:t xml:space="preserve">
                早餐后BUS前往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乘BUS出发前往游览中国第一个张家界国家森林公园，游览有情侣路之称的（金鞭溪）风光如画，嬉戏的鸟兽、古奇的树木、悠然的游鱼、景色显得异常幽静。后漫步（十里画廊）这是一幅自然天成的山水画，十里长的峡谷两岸沿途都是青山秀水，云雾缭绕间不是天宫胜似天宫。有丰富的自然景观，人行其间如在画中。沟旁黛峰屏列，山上的岩石形成了200来尊似人似物、似鸟似兽的石景造型，其中“孔雀开屏”、“采药老人”、“寿星迎宾”、“猛虎啸天”等最为著名。晚上观看《张家界千古情或魅力湘西演艺》贵宾席，浓缩了张家界亿万年的历史文化与传说。
                <w:br/>
                【温馨提示】
                <w:br/>
                1、十里画廊（小火车费用不含），可步行游览，也可乘坐小火车往返成人76优惠38，不属于自费范畴，游客可根据个人需求自行选择。
                <w:br/>
                2、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3、如遇旅游旺季高峰期，景区排队属于正常现象，不接受投诉。
                <w:br/>
                4、张家界景区实行实名预约制，根据预约情况，在不减少景点的情况下，我社有权利调整游览顺序。
                <w:br/>
                5、如遇张家界千古情晚会座满则更改为魅力湘西（无差价可退）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二次进山/森林公园/芙蓉镇-花开芙蓉
                <w:br/>
              </w:t>
            </w:r>
          </w:p>
          <w:p>
            <w:pPr>
              <w:pStyle w:val="indent"/>
            </w:pPr>
            <w:r>
              <w:rPr>
                <w:rFonts w:ascii="微软雅黑" w:hAnsi="微软雅黑" w:eastAsia="微软雅黑" w:cs="微软雅黑"/>
                <w:color w:val="000000"/>
                <w:sz w:val="20"/>
                <w:szCs w:val="20"/>
              </w:rPr>
              <w:t xml:space="preserve">
                早餐后BUS前往【张家界国家森林公园】游览【袁家界核心景区】(百龙电梯单程)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了解张家界地貌构造的由来，论证张家界大峰林亿万年不倒之奥秘！！其云雾为中外旅游者所赞叹。可游览【贺龙公园】、【西海石林】、【仙女献花】等景点，更有峰林之王的代表—【御笔锋】的雄秀之姿，使人浩叹大自然的鬼斧神工。适时乘车前往【芙蓉镇】，是一个拥有两千多年历史的古镇，因宏伟瀑布穿梭其中，又称“挂在瀑布上的千年古镇”。后因姜文和刘晓庆主演的电影《芙蓉镇》在此拍摄，名声大振，观赏《芙蓉花开》（赠送项目，不演不看无退费）它是在独有的自然、人文环境中行进与沉浸相结合，室外与室内相呼应。其间你可见证千年前土王内心的强大和刚烈以及土王与楚王立柱为盟的场景。
                <w:br/>
                【温馨提示】
                <w:br/>
                1、如遇旅游旺季高峰期，景区排队属于正常现象，不接受投诉。
                <w:br/>
                2、进入景区后，景点与景点之间全是用景区内环保车提供服务，并非一个团一个专车，一个团有可能不能坐同一辆环保车前往下一景点，景区游人众多，请一定要在导游指定的地点汇合不能走散，不要将随身所带物品遗失在环保车上；旺季游人众多，排队情况时有发生，请谅解！  
                <w:br/>
                3、当天中餐不含，山上仅一家餐厅，且餐食很是一般，景区中有麦当劳、小吃，建议客人自备干粮。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天门山-玻璃栈道/凤凰古城
                <w:br/>
              </w:t>
            </w:r>
          </w:p>
          <w:p>
            <w:pPr>
              <w:pStyle w:val="indent"/>
            </w:pPr>
            <w:r>
              <w:rPr>
                <w:rFonts w:ascii="微软雅黑" w:hAnsi="微软雅黑" w:eastAsia="微软雅黑" w:cs="微软雅黑"/>
                <w:color w:val="000000"/>
                <w:sz w:val="20"/>
                <w:szCs w:val="20"/>
              </w:rPr>
              <w:t xml:space="preserve">
                早餐后酒店出发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前往曾被新西兰著名作家路易·艾黎称赞为中国最美丽的小城【凤凰古城】到达后可自行漫步沱江夜色之中，感受苗族的风土人情，沱江边可燃放许愿灯,或约上三五好友前往酒吧畅饮当地胡子酒,品味独特的苗疆风情，一切烦恼都会随风而去...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5、2016年4月10日开始，凤凰古城取消围城强制购票，客人可在古城自由参观。
                <w:br/>
                6、凤凰因交通管制，旅游车辆有时只能在指定位置停车，需步行入住酒店/观夜景。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凤凰古城—张家界—返程
                <w:br/>
              </w:t>
            </w:r>
          </w:p>
          <w:p>
            <w:pPr>
              <w:pStyle w:val="indent"/>
            </w:pPr>
            <w:r>
              <w:rPr>
                <w:rFonts w:ascii="微软雅黑" w:hAnsi="微软雅黑" w:eastAsia="微软雅黑" w:cs="微软雅黑"/>
                <w:color w:val="000000"/>
                <w:sz w:val="20"/>
                <w:szCs w:val="20"/>
              </w:rPr>
              <w:t xml:space="preserve">
                今日可早出发欣赏【凤凰晨景】凤凰古城位于湖南省湘西的西南部。古城建于清康熙时期，古城依山傍水，沱江穿城而过，城内的青石板街道、沱江边的吊脚楼、众多的古建筑以及浓厚的风情，构成了独具一格的湘西韵味......了解凤凰的风水宝地，感受清明时期的建筑设施，了解先辈们的文化之精髓，欣赏悠悠沱江水，翩翩吊脚楼，让您身临其境的感受沈从文的边城。在古城内可免费品尝着沁人心脾的苗家姜糖...一种远离尘世的感觉悠然而生;一幅江南水乡的画面便展现于眼前，这一切都使人留连忘返.让您回味无穷...
                <w:br/>
                下午汽车约40分钟前往铜仁凤凰机场乘参考航班A67238/20:00-23:55 抵达无锡硕放机场，结束愉快的湖南之旅！
                <w:br/>
                <w:br/>
                【温馨提示】
                <w:br/>
                1、今天返程，请各位游客保管好自己的私人物品！！！
                <w:br/>
                2、凤凰古城为敞开式民用商业区，银饰、牛角梳、蜡染、当地小吃等特色商品导游义务介绍，旅游者购物行为为自主选择，旅行社不接受凤凰区域旅游者购物方面的投诉。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1、机票：去程无锡飞张家界，回程铜仁飞无锡，往返飞机经济舱
                <w:br/>
                2、门票：黄龙洞+千古情+天门山+凤凰古城+张家界国家森林公园+芙蓉镇-花开芙蓉
                <w:br/>
                3、用车：旅程用车为豪华VIP 2+1旅游空调车，保证每人一正座。
                <w:br/>
                特别提示：如张家界VlP旅行车资源紧张不够用，则更改为常规旅行车（保证25%空坐率）请理解
                <w:br/>
                4、用餐：酒店占床含早+5正餐，臻选当地社会餐厅+特色餐 
                <w:br/>
                5、住宿：网评4钻酒店+芙蓉镇升级入住1晚网评5钻酒店
                <w:br/>
                张家界4钻：张国际、蓝天、通达、四季水世界、韦斯特、维也纳或同级
                <w:br/>
                武陵源4钻：路上度假酒店/锦天盛世/紫金花舍/君宜庭院/武陵源宾馆/神州界或同级
                <w:br/>
                芙蓉镇5钻：茶兮泰假日/安萘·溪州纪或同级
                <w:br/>
                凤  凰4钻：念楃/念赫/璞荷/云端/君尚/铭都/澜庭/虹桥故事/禧园/国宾/最湘西/凤鸣天下或同级
                <w:br/>
                备注：如遇特殊原因，不能安排备选酒店时，我社有权安排同级别、同标准的其他酒店。
                <w:br/>
                6、张家界、凤凰4晚房差共600元，酒店无正规三人间。不占床无退费
                <w:br/>
                7、全程优秀国证导游服务，旅行社责任险
                <w:br/>
                8、所有项目如客人不看不用，概不退费
                <w:br/>
                9、备注：导游可根据实际情况灵活调整行程
                <w:br/>
                10、此行程此报价按景区优惠门票核算，任何人群和证件均无优惠门票可退。
                <w:br/>
                11、收客须知：未满20周岁需家长陪同、70岁以上老人需年轻家属陪同,75岁以上拒收或另议。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特别说明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2025-09-30T06:07:44+08:00</dcterms:created>
  <dcterms:modified xsi:type="dcterms:W3CDTF">2025-09-30T06:07:44+08:00</dcterms:modified>
</cp:coreProperties>
</file>

<file path=docProps/custom.xml><?xml version="1.0" encoding="utf-8"?>
<Properties xmlns="http://schemas.openxmlformats.org/officeDocument/2006/custom-properties" xmlns:vt="http://schemas.openxmlformats.org/officeDocument/2006/docPropsVTypes"/>
</file>