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国庆---领秀京城，北京双飞五日游行程单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eijing1334232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天安门广场-----毛主席纪念堂------故宫-----什刹海胡同游-----恭王府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早餐赴天安门广场，游览【毛主席纪念堂】瞻仰毛主席仪容 (若遇政策性关闭或限流未预约成功则改为参观外景，
                <w:br/>
                旅行社不承担任何责任)，游世界现存最大的古代宫殿建筑群【故宫深度游】(约 3小时，温馨提示：如故宫门票没
                <w:br/>
                有约上导游现退故宫门票费用并且赠送景山，登景山可观故宫全貌)，身处红墙黄瓦，金碧辉煌的殿宇楼台中，穿
                <w:br/>
                越时光年轮追溯那鼎盛的康乾盛世，眼前浮现历史的滚滚烟幕。参观【什刹海胡同游】什刹海指前海、后海、西
                <w:br/>
                海三个湖泊及邻近地区，这里拥有大片优美的湖面，是北京著名的一片历史街区，众多名人故居，王府等古迹散
                <w:br/>
                落其中，后海酒吧街更是京城夜生活的老牌胜地，感受地道的老北京胡同，四合院。参观【恭王府·和珅府邸】(
                <w:br/>
                约 2小时)位于北京市西城区前海西街，是清代规模最大的一座王府，先后作为大贪官和珅、庆亲王永璘的宅邸
                <w:br/>
                ，后被赐予恭亲王奕訢，由此得名恭王府，并沿用至今。恭王府历经了清王朝由鼎盛至衰亡的历史进程，故有“
                <w:br/>
                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升旗仪式----八达岭长城------鸟巢水立方外景----天坛公园（通票）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早餐打包前往天安门广场观看大国礼仪神圣典礼【升国旗仪式】（赠送项目如因限流未预约成功，不退任何费用），
                <w:br/>
                后前往参观中华巨龙的象征【八达岭长城】(约 3小时)，不含长城缆车，亲自登临气势磅礴的万里长城，体验“不
                <w:br/>
                到长城非好汉”的气魄，午餐后游览参观【奥林匹克公园】外观 2008年奥运主会场【鸟巢】和水蓝色梦幻游泳馆
                <w:br/>
                【水立方】外景，您可下车拍照留念。游览明清两朝历代皇帝祭天之地【天坛公园】(含小门票)，是世界文化遗产，明
                <w:br/>
                清两代二十四位帝王举行登基大典及祭祀天神的专用祭坛，也是世界上现存规模最大，最完美的古代祭天建筑群。晚餐
                <w:br/>
                后回酒店休息。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颐和园------清华大学外景----圆明园（含遗址通票）---军事博物馆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早餐后前往世界上最大的宛如人间仙境的皇家园林【颐和园】(约2.5小时)湖光山色,长廊点缀,人在画中,雅致迷离.
                <w:br/>
                颐和园是中国四大名园之一,是保存得最完整的一座皇家行宫御苑,被誉为皇家园林博物馆。打卡高等学府【清华大学
                <w:br/>
                】门口自由活动，拍照留念学生穿学士服拍照留念。午餐后游览万园之园【圆明园】（含遗址通票）圆明园于1860
                <w:br/>
                年遭英法联军焚毁，文物被掠夺的数量粗略统计约有150万件，此景点极具爱国主义教育意义。后参观【军事博物馆
                <w:br/>
                】，中国人民革命军事博物馆，是中国第一个综合类军事博物馆，1959年7月建成，1960年8月1日正式开放，是向
                <w:br/>
                国庆10周年献礼的首都十大建筑之一。（因国庆节期间如未预约成功，则改了航空博物馆或首都博物馆或抗日战争纪
                <w:br/>
                念馆，敬请谅解！不接受因此造成的投诉）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交通：往返大交通+正规旅游空调车
                <w:br/>
                导服：持证中文导游服务
                <w:br/>
                用餐：4早3餐，
                <w:br/>
                全聚德烤鸭 60   东来顺涮肉50  丰盛自助餐50
                <w:br/>
                门票：行程中所列景点门票
                <w:br/>
                住宿：指定3环挂牌四星酒店   金龙潭御瑞酒店  自助早餐  4晚连住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2025-09-24T04:34:01+08:00</dcterms:created>
  <dcterms:modified xsi:type="dcterms:W3CDTF">2025-09-24T04:34:01+08:00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