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长沙进出-大放价双飞6日行程单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JSYZ-HUN1757999077r5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江苏出发前往长沙， 抵达后，我社安排专门接机工作人员举黄色“魅力潇湘”导游旗接站，送至酒店，并协助您办理相关手续，入住酒店休息。
                <w:br/>
                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亦或自由逛【岳麓山】，品阅湖湘风骚。
                <w:br/>
                ●温馨提示：
                <w:br/>
                1、请您在报名该线路时，留下您在湖南旅游期间的联系手机号，方便我们能够在您到达长沙时，第一时间联系上您！
                <w:br/>
                2、长沙入住前请出示身份证并主动交纳房卡押金。若因长沙火车站附近交通受限，可能车不能到酒店门口，步行至酒店约5--10分钟。
                <w:br/>
                3、接站人员提前在机场（高铁站）等候客人,请游客务必保持手机畅通。各地抵达航班时间有所差异，接机为滚动接机，会接待临近时间航班游客，若需等待（30分钟以内），敬请谅解！
                <w:br/>
                4、接站当天为专人接站，导游将以电话或短信方式通知次日行程的出发时间及注意事项！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 早餐后车赴往红太阳升起的地方—【韶山】（含环保车）：毛泽东是中国人民解放军的缔造者，从秋收起义到建国，毛泽东在军事上的才华无人能及！韶山是中国人民的伟大领袖毛泽东的故乡，也是毛泽东青少年时期生活、学习、劳动和从事早期革命活动的地方。【毛泽东故居】（约30分钟）若旺季期间人太多或预约不到门票，则改为外观毛泽东故居或者毛泽东纪念馆、以免影响行程），【毛泽东铜像广场】（约30分钟）等景点,—【本行程不进韶山隐形购物店、铜像店】全程高速前往凤凰途经三湘四水，鱼米之乡，身临“湖广熟、天下足”的佳境，沿途欣赏湘西美景！
                <w:br/>
                后赴中国最美丽的小城【凤凰古城】(430KM、车程约5.5-6小时、）（含接驳车）：沿沱江两岸漫步，欣赏沙湾吊角楼走在古老的悠长的红石板街上，您会看到有叫人馋涎欲滴的小吃，叫不出名的土特产，各式各样的银器，让人惊叹的苗家老人的剪纸、葫芦丝等；如果白天的凤凰是一位纯朴、美丽的苗家女子，那么夜间的凤凰就是一个多情、大方的湘西姑娘。站在沱江岸边，仿佛置身于灯的世界，歌的海洋。在霓虹灯下感受古城的温馨与浪漫，一场美丽的邂逅正等着您......
                <w:br/>
                温馨提示：
                <w:br/>
                1. 今日游览的毛主席故居人流较大，在观赏景区美景拍照留念的同时，请注意跟随景区导游，不要单独行动，避免走丢走散，并注意安全。 韶山讲解员会推荐给主席敬献花蓝，纯属个人信仰，不接受此方面的任何投诉，完全客人自行做主；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5.根据实际订房情况安排入住。当天到达凤凰古城时间比较晚，比较辛苦。入住客栈在景区内需自行携带行李步行（10-20分钟）前往客栈，客栈依河而建，房间数量较少整体条件较一般，凤凰特殊景区。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湘西苗寨-天门山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【在苗族小城里，邂逅银色的浪漫】早餐后BUS前往.参观【湘西苗寨】苗寨是美丽峡谷中古老而神奇的苗寨，是镶嵌 在神密湘西的一朵奇葩。苗寨居住着百余户苗民，至今留存着千年古俗。是天下闻名的苗 鼓之乡，男女老少皆爱“跳鼓”，曾出过五代苗鼓王。繁衍于斯的苗族同胞，千百年来安 居乐业,他们讲苗语，穿无领绣花衣，以歌为媒， 自由恋爱；晨昏作息，等闲生死；歌舞沉 酣。姑娘喜欢用银饰打扮自己，男人爱结绑腿，吹木叶，喜武术。他们自己种棉，养蚕纺 纱织布，用古老的方法榨油，造纸，碾米，织布，用筒车提水灌田。
                <w:br/>
                姑娘们喜欢用银饰打扮自己，男人爱结绑腿，吹木叶，喜武术...前往游览黄渤、徐峥主演的电影《心花怒放》拍摄地之一的——【天门山】（环保车+索道+扶梯+鞋套已含）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的美誉！入住酒店；
                <w:br/>
                【温馨提示】：
                <w:br/>
                1、天门山景区实行游客分流上山，分为3种上下山方式：A线、B线、C线。A线：天门山索道上+快线索道下；B线：快线索道上+天门山索道下；C线：快线索道上下。旅行社无法自主选择其中一条线路，景区随机分流安排，最终解释权归景区负责，敬请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第一个国家森林公园：【张家界国家森林公园】（百龙电梯含，游览【袁家界核心景区】（游览电影《阿凡达》悬浮山原型——哈利路亚山，探寻影视阿凡达中群山漂浮、星罗棋布的玄幻莫测世界；参观云雾飘绕、峰峦叠嶂、气势磅礴的迷魂台，及天下第一桥等空中绝景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含）…漫步世界上最美的峡谷【金鞭溪精华段】[水绕四门]游览天然氧吧：人沿清溪行，宛如画中游，峰峦幽谷，溪水明净，并重温86版《西游记》。
                <w:br/>
                ●晚上观看【张家界魅力湘西表演】 (不去不退亦不做等价交换)，她是湘西文化的缩影；她是土家风俗的灵魂；她集力量与柔美于一身，展现了生命与自然的完美融合，一场演员与观众激情互动的本色演出。
                <w:br/>
                <w:br/>
                温馨提示：
                <w:br/>
                1、景区山顶餐厅条件有限，为保证用餐质量，中餐自理，景区小吃供客人自行选择！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3、张家界以山为主，为方便在山区游览，请穿平跟鞋，建议不穿裙子，自带雨具、太阳帽、防蚊水等物品。
                <w:br/>
                4天门山景区实行游客分流上山，分为3种上下山方式：A线、B线、C线。A线：天门山索道上+快线索道下；B线：快线索道上+天门山索道下；C线：快线索道上下。旅行社无法自主选择其中一条线路，景区随机分流安排，最终解释权归景区负责，敬请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特产超市-土司王府-返回长沙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【一路高歌，一路欢行】早餐后参观【张家界土特产超市】（不低于1小时）供客人选择自己沿途所用正规食品，心爱的当地土特产，纪念品及馈赠亲友的礼品。
                <w:br/>
                参观游览后乘车前往【土司王府】（赠送景点，不去不退） 土家历史文物、民情风俗应有尽有，南依天门，北靠澧水，永定第末代土司覃纯一被朝廷封为世袭千总后建造，距今近三百年历史，是西南地区唯一保存完好的古城。
                <w:br/>
                 返程长沙入住
                <w:br/>
                土司王府内会有商店、工艺品店等等，旅游者如有购买需求请保留票证以便日后售后需要，不接受此购物范畴方面投诉！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自由活动，根据返程航班或高铁，您返程的航班时间安排送站，返温馨家园。结束愉快的湖南之旅！
                <w:br/>
                温馨提示：
                <w:br/>
                1、返程前请仔细整理好自己的行李物品及证件，酒店是12:00前退房(超出时间退房将按照酒店规定收取房费)，请不要有所遗漏，核对自己的航班时间，避免增加您不必要的麻烦。
                <w:br/>
                2、如您是晚航班离开长沙，请安排好您今天的时间，感谢您的配合！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1、门票：张家界森林公园+天门山森林公园门票+凤凰古城+魅力湘西表演+百龙电梯+天子山索道
                <w:br/>
                2、酒店：全程入住豪华型客栈或同级酒店双标间，不含单房差；
                <w:br/>
                参考酒店：
                <w:br/>
                1、长沙： 柏曼、东昇、嘉玺、群晟、华宇、楠庭、达璇、汇和、逸庭魅致、东昇、橘子臻品、、康莱、凯特、君都云栖、丽呈嘉悦、维也纳、丽日王朝、欧暇悦景、梦莱乡情、素柏云或者同级
                <w:br/>
                2、张家界：望山雅居，凤溪酒店，界上花涧堂，锦上荷，湘西之梦，梦之家，土司别院1/2店，百丈峡，京溪主楼，天子主楼，艳阳山庄，添裕，缘溪，栖子堂，蛮好居3店，紫梦客栈，和瑞山庄，蛮好居，喜上加喜，洞溪居，左转右转，天子主楼，神州界，煌廷，时雨风情，梦之家，唯一风尚，联营阁，丽豪酒店，金湘红，乐途，维一风尚，半月溪度假酒店或同级
                <w:br/>
                3、凤凰：云漫庭院，金百汇大酒店，晓园宾馆，凤廷国际，高原红大酒店，安怡大酒店，皇冠精品酒店，老城公馆，金凤国际，维晶酒店，天河商务， 惠华假日，凤楼居，苗江，融晟，凤凰红人文，云漫江景，维晶，雨翠，火凤，鑫香，于飞酒店，浣沙溪，锦绣凤凰，安怡大酒店，映画，应知，听江，归璞，莫林风尚，花园酒店，芭提雅大酒店，翎辉酒店，归璞江景民俗，琦林丰人文，西栅等同级
                <w:br/>
                3、行程所列5早4正。正餐九菜一汤，十人一桌，正餐餐标30元/人、正餐不用不退费亦不作等价交换。
                <w:br/>
                4、旅游空调大巴（VIP空调车，保证一人一正位，不指定车位）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
                <w:br/>
                7、儿童：儿童报价含正餐半餐、车位，导服；不含门票、电瓶车、床位，如产生景区项目消费按实际收费标准自理。
                <w:br/>
                8、本产品为打包产品持有军官证、残疾证或老年证，学生证等有效证件的客人群体无任何退费。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1、此行程酒店无正规三人间，如果单男单请补足房差
                <w:br/>
                2、此行程为特价打包行程，任何优惠门票人员均无退费
                <w:br/>
                3、行程中不含的餐食，请自理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此行程为特价打包行程，任何优惠门票人员均无退费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2025-09-19T04:33:53+08:00</dcterms:created>
  <dcterms:modified xsi:type="dcterms:W3CDTF">2025-09-19T04:33:53+08:00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