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【抗战主题党史学习教育精品线路】泰州市一日│​弯腰沟红色文化旅游基地 │新四军黄桥战役纪念馆│党史学习特色专线│无锡出发优化版行程单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JS17555946709ETZ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泰州市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为纪念中国人民抗日战争暨世界反法西斯战争胜利80周年，推动党史学习教育常态化长效化，
                <w:br/>
                江苏省委党史工办联合各设区市党史部门，以爱国主义教育基地、党史教育基地为依托，
                <w:br/>
                遴选推出13条抗战主题党史学习教育精品线路，现予发布。供党史学习、红色旅游时参考。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弯腰沟红色文化旅游基地位于弯腰沟东首，总占地约180亩，规划建设“一心五区”：即以现存靖江老县委县政府旧址为核心，建设革命烈士纪念瞻仰区、革命旧址区、国防教育区和综合服务区，同时配套建设田园观光区。具体包括：纪念瞻仰区。占地约8亩，由纪念广场、纪念碑、瞻仰道、纪念馆构成。革命旧址区。占地约20亩。恢复重建独立团、军需厂、后方医院、枪械修理所、弘毅中学（省靖中前身）等历史建筑。国防教育区。占地约47亩。展出“渡江第一船”模型和退役的军用飞机、坦克、大炮等。综合服务区。占地约5亩。由军民广场、“弯腰传奇”综合服务建筑、革命花海与纪念林构成。田园观光区。占地约100亩。按照珍贵化、彩色化、效益化的要求，建设“强基林”、“公仆林”、“先锋林”、“创业林”、“成长林”、“将军林”、“纪念林”等生态景观林。
                <w:br/>
                新四军黄桥战役纪念馆现为全国爱国主义教育示范基地、全国重点文物保护单位、江苏省全民国防教育基地、江苏省党员教育实境课堂示范点、全国100家红色旅游经典景区、国家AAAA级旅游景区和国家三级博物馆等；纪念馆所辖四处革命旧址均为全国重点保护文物。纪念馆展陈面积8000平方米，对黄桥战役进行了全方位展示，介绍了黄桥战役的历史背景和重大意义以及在党的领导下，黄桥人民奋勇支前的生动场景，呈现了新时期名镇黄桥的崭新面貌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08:00-09:30 指定地点集中，前往靖江
                <w:br/>
                09:30-10:30 弯腰沟红色文化旅游基地 现场教学
                <w:br/>
                10:30-11:15 前往黄桥
                <w:br/>
                11:15-11:45 通如靖泰临时行政委员会旧址（丁家花园） 现场教学
                <w:br/>
                11:45-12:45 中餐
                <w:br/>
                12:45-14:00 新四军黄桥战役纪念馆 现场教学
                <w:br/>
                14:00-16:00 返回无锡
                <w:br/>
                到达城市：泰州市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空调旅游车
                <w:br/>
                红色辅导员、纪念馆讲解
                <w:br/>
                中餐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旅游意外险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至少提前一周预定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不可退改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打印日期：2025-11-23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2025-11-23T07:43:15+08:00</dcterms:created>
  <dcterms:modified xsi:type="dcterms:W3CDTF">2025-11-23T07:43:15+08:00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