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【抗战主题党史学习教育精品线路】扬州市一日│郭村保卫战纪念馆 │新四军苏北指挥部旧址（扬州）│侵华日军向新四军投降处旧址│党史学习特色专线│无锡出发优化版行程单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JS17555946709EYZ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扬州市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为纪念中国人民抗日战争暨世界反法西斯战争胜利80周年，推动党史学习教育常态化长效化，
                <w:br/>
                江苏省委党史工办联合各设区市党史部门，以爱国主义教育基地、党史教育基地为依托，
                <w:br/>
                遴选推出13条抗战主题党史学习教育精品线路，现予发布。供党史学习、红色旅游时参考。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郭村保卫战纪念馆 郭村保卫战，作为1940年新四军挺进苏北的关键战役，以少胜多、以弱胜强的壮举，不仅为黄桥决战胜利铺就了基石，更铸就了“东进精神”的璀璨篇章。走进郭村保卫战纪念馆，历史的厚重感扑面而来——泛黄的老照片定格着硝烟中的坚毅面庞，斑驳的步枪、磨旧的军用水壶无声诉说着战场的残酷与悲壮……青年志愿者们驻足凝视，指尖轻触展柜玻璃，仿佛能透过时光的褶皱，触摸到那段烽火岁月的温度。
                <w:br/>
                新四军苏北指挥部纪念馆1940年6月底7月初，被称为“东进序曲”的郭村保卫战胜利结束后，1940年7月5日，栗裕根据陈毅的指示，率新四军江南指挥部机关及主力老2团、新6团和留在江南的新四军挺进纵队第2团，冲破重重封锁，渡江北上，到达江都县塘头地区，与陈毅率领的新四军挺进纵队、苏皖支队会合。7月下旬，中共中央指示原新四军江南指挥部改为新四军苏北指挥部，陈毅、粟裕分任正副指挥，刘炎、钟期光分任政治部正、副主任。新四军苏北指挥部就设在郭村塘头的于氏姊妹楼内。叱咤风云的老一辈革命家陈毅、粟裕、叶飞、姬鹏飞等都曾在此战斗过和生活过，当时一些重大决策、一些重要会议都在此处进行。苏北地区第一个县级抗日民主政权——江都县第一届抗日民主政府也是在这里成立的。新四军苏北指挥部成立后，将集中在塘头、郭村的新四军7000余人整编为3个纵队和1个独立支队。7月25日，陈毅、粟裕执行中共中央和中原局指示，率3个纵队从郭村塘头出发，东进黄桥。
                <w:br/>
                侵华日军向新四军投降处旧址陈展面积550平方米。纪念馆以照片、实物、油画、场景、微电影等形式展示了高邮战役全过程。纪念馆分为战前形势、运筹帷幄、战役过程、受降仪式、制胜法宝、战役意义等六个展厅，以多种形式展现了新四军骁勇善战、勤政廉洁的优良作风，人民群众积极支前的感人场景，谱写了一曲军爱民、民拥军、军民一家亲的胜利凯歌。侵华日军向新四军投降处旧址不仅见证了高邮战役的胜利，见证了日军成建制向新四军投降的历史，更见证了中华儿女抵御外敌浴血奋战、不怕牺牲的爱国主义情怀，对启迪教育后人有着深远的意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08:00-10:00 指定地点集中，前往扬州江都
                <w:br/>
                10:00-10:45 郭村保卫战纪念馆 现场教学
                <w:br/>
                10:45-11:30 新四军苏北指挥部纪念馆 现场教学
                <w:br/>
                11:30-12:00 前往江都
                <w:br/>
                12:00-13:00 中餐
                <w:br/>
                13:00-14:00 前往高邮
                <w:br/>
                14:00-15:00 侵华日军向新四军投降处旧址 现场教学
                <w:br/>
                15:00-17:30 返回无锡
                <w:br/>
                到达城市：扬州市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空调旅游车
                <w:br/>
                红色辅导员、纪念馆讲解
                <w:br/>
                中餐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旅游意外险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至少提前一周预定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不可退改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2025-11-23T07:51:13+08:00</dcterms:created>
  <dcterms:modified xsi:type="dcterms:W3CDTF">2025-11-23T07:51:13+08:00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