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【抗战主题党史学习教育精品线路】淮安市一日│新安旅行团历史纪念馆│黄花塘新四军军部纪念馆│党史学习特色专线│无锡出发优化版行程单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JS17555946709EHA</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无锡市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淮安市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汽车</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汽车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为纪念中国人民抗日战争暨世界反法西斯战争胜利80周年，推动党史学习教育常态化长效化，
                <w:br/>
                江苏省委党史工办联合各设区市党史部门，以爱国主义教育基地、党史教育基地为依托，
                <w:br/>
                遴选推出13条抗战主题党史学习教育精品线路，现予发布。供党史学习、红色旅游时参考。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新安旅行团历史纪念馆展陈面积约1400平方米，展厅根据新旅发展历程分五个部分，通过240余幅图片、150余件实物，配设影景合成、模拟实景、半景画、情景再现等声、光、电现代科技手段，形象生动地展示了新旅十七年光辉历程。新安小学由人民教育家陶行知在1929年创办。1935年10月，该校14名学生组成“新安旅行团”，以文艺为武器，宣传抗日救亡。在毛泽东、周恩来等老一辈革命家关怀指导下，“新安旅行团”积极宣传党的主张，历时17年，行程5万余里，足迹遍及全国22个省份，努力为争取抗战胜利、全国解放作贡献。
                <w:br/>
                <w:br/>
                黄花塘新四军军部纪念馆位于江苏省淮安市盱眙县黄花塘镇黄花塘村，占地6000平方米，主体纪念馆面积1000平方米，包含现代风格主体建筑与民居式院落、茅草房等历史建筑群。1943年1月至1945年2月，新四军军部在此驻扎，指挥华中抗日斗争并取得胜利 。纪念馆由纪念广场、陈列馆、军部礼堂旧址和陈毅、饶漱石、曾山等领导人旧居组成，陈列馆设四个展厅展示新四军组建历程、战略转移背景及根据地建设等内容，馆内保留张云逸旧居等历史建筑 。广场中央矗立“枪刺”造型纪念碑，镌刻张爱萍题写的馆名及新四军“N4A”标识，展厅甬道以60根绿竹环衬象征军部驻留60周年 。建筑群间翠竹掩映、绿树环抱，外部红花绿草环绕，整体融入秀美园林景观中。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08:00-11:00 指定地点集中，前往淮安
                <w:br/>
                11:00-11:30 新安旅行团历史纪念馆 现场教学
                <w:br/>
                11:30-12:30 中餐
                <w:br/>
                12:30-13:30 前往盱眙
                <w:br/>
                13:30-14:30 黄花塘新四军军部纪念馆 现场教学
                <w:br/>
                14:30-17:30 返回无锡
                <w:br/>
                到达城市：淮安市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空调旅游车
                <w:br/>
                红色辅导员、纪念馆讲解
                <w:br/>
                中餐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旅游意外险</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至少提前一周预定</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不可退改</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打印日期：2025-11-23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2025-11-23T07:58:59+08:00</dcterms:created>
  <dcterms:modified xsi:type="dcterms:W3CDTF">2025-11-23T07:58:59+08:00</dcterms:modified>
</cp:coreProperties>
</file>

<file path=docProps/custom.xml><?xml version="1.0" encoding="utf-8"?>
<Properties xmlns="http://schemas.openxmlformats.org/officeDocument/2006/custom-properties" xmlns:vt="http://schemas.openxmlformats.org/officeDocument/2006/docPropsVTypes"/>
</file>