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孤独星际大西北双飞8日游（9.1起执行版本）行程单</w:t>
      </w:r>
    </w:p>
    <w:p>
      <w:pPr>
        <w:jc w:val="center"/>
        <w:spacing w:after="100"/>
      </w:pPr>
      <w:r>
        <w:rPr>
          <w:rFonts w:ascii="微软雅黑" w:hAnsi="微软雅黑" w:eastAsia="微软雅黑" w:cs="微软雅黑"/>
          <w:sz w:val="20"/>
          <w:szCs w:val="20"/>
        </w:rPr>
        <w:t xml:space="preserve">张掖七彩丹霞、嘉峪关关城、敦煌莫高窟、鸣沙山月牙泉、水上雅丹、 315U型公路、黑独山、大柴旦翡翠湖、茶卡盐湖、青海湖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XYXB-GS1754967455KG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轻奢体验：20人VIP精品小团，单人出行包拼房，高端品质团，旅途更舒适
                <w:br/>
                轻奢座驾：行程升级2+1陆地头等舱豪华车，一排三座，报账旅途舒适与安全
                <w:br/>
                轻奢住宿：升级6晚网评4钻+1晚孤独星际沙漠营地，精选酒店，安心好眠
                <w:br/>
                轻奢旅程：100%真纯玩0购物，0景中店、0车购，安心出行
                <w:br/>
                轻奢美食：四大特色餐——青海土火锅、大漠西域宴、雄关宴、甘州宴或民族特色餐
                <w:br/>
                超值体验：莫高窟A票（7/8月及国庆除外）+悬壁长城+私人牧场
                <w:br/>
                                 赠送无人机航拍，带您感受大自然的神奇与伟大
                <w:br/>
                暖心服务：百宝箱服务、24H服务管家、专车接送机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                                                        【无餐食】
                <w:br/>
              </w:t>
            </w:r>
          </w:p>
          <w:p>
            <w:pPr>
              <w:pStyle w:val="indent"/>
            </w:pPr>
            <w:r>
              <w:rPr>
                <w:rFonts w:ascii="微软雅黑" w:hAnsi="微软雅黑" w:eastAsia="微软雅黑" w:cs="微软雅黑"/>
                <w:color w:val="000000"/>
                <w:sz w:val="20"/>
                <w:szCs w:val="20"/>
              </w:rPr>
              <w:t xml:space="preserve">
                启航前往机场乘机抵达西宁机场，西宁位于青海省东部，湟水中游河谷盆地，是青藏高原的东方门户，古丝绸之路南路和唐蕃古道的必经之地，自古就是西北交通要道和军事重地，素有西海锁钥、海藏咽喉之称，是世界高海拔城市之一。抵达后入住酒店休息，准备开启西北之旅！
                <w:br/>
                温馨提示：
                <w:br/>
                1.抵达兰州/西宁后，接送无导游，为师傅接机，接机为散拼，等待时间不超过60分钟，赠送接机服务，不用不退，抵达酒店后自行办理入住手续，若时间允许可自由活动。
                <w:br/>
                2.如果不愿等待可自行前往市区酒店入住，费用需自理。城际高铁、机场大巴约30元，打车约150-200元/趟
                <w:br/>
                3.来西北旅游，请随身携带身份证，带好御寒衣物，防晒用品；气候干燥，多饮水，多吃水果！
                <w:br/>
                4.全程兰州住宿不指定市区/新区，如需升级市区酒店，增加酒店差价以及接送费用自理。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西宁—日月山—青海湖—茶卡镇（约520KM/7H）
                <w:br/>
              </w:t>
            </w:r>
          </w:p>
          <w:p>
            <w:pPr>
              <w:pStyle w:val="indent"/>
            </w:pPr>
            <w:r>
              <w:rPr>
                <w:rFonts w:ascii="微软雅黑" w:hAnsi="微软雅黑" w:eastAsia="微软雅黑" w:cs="微软雅黑"/>
                <w:color w:val="000000"/>
                <w:sz w:val="20"/>
                <w:szCs w:val="20"/>
              </w:rPr>
              <w:t xml:space="preserve">
                今日视觉靓点：
                <w:br/>
                青海湖	国家 5A 级景区，中国最大的内陆湖、咸水湖，是宫崎骏动画里的夏天
                <w:br/>
                【日月山】（途径车观）是青海湖东部的天然水坝。海拔最高为4877米，不仅有恢宏的历史意义，它还有非常重大的地理意义。它位于我国季风区与非季风区的分界线上，地处黄土高原与青藏高原的叠合区，是青海省内外流域的天然分界线，划分了农耕文明与游牧文明。日月山自古就是历史上“羌中道”、“丝绸南路”、“唐蕃古道”的重要通道。
                <w:br/>
                【青海湖二郎剑景区】（含门票，游览时间约2.5小时）二郎剑景区位于青海湖东南部，因距离西宁 151km，这里又被称为 151 基地，是欣赏大美青海湖的最好的地方！六月底至八月末，金黄的油菜花开满在青海湖畔，蓝天、白云，色彩多变的青海湖，水天一色，远远交接，至若梦境。
                <w:br/>
                当地特色中餐：青海土火锅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茶卡盐湖—天空之镜—翡翠湖—孤独星际（约540KM/7H）
                <w:br/>
              </w:t>
            </w:r>
          </w:p>
          <w:p>
            <w:pPr>
              <w:pStyle w:val="indent"/>
            </w:pPr>
            <w:r>
              <w:rPr>
                <w:rFonts w:ascii="微软雅黑" w:hAnsi="微软雅黑" w:eastAsia="微软雅黑" w:cs="微软雅黑"/>
                <w:color w:val="000000"/>
                <w:sz w:val="20"/>
                <w:szCs w:val="20"/>
              </w:rPr>
              <w:t xml:space="preserve">
                今日视觉靓点：
                <w:br/>
                茶卡盐湖天空之境	国家 4A 级景区，镜与静，蓝与白，是最美的天空之境
                <w:br/>
                翡翠湖	国家4A级景区，诗意天空，翡翠城湖，洒落在西北大地上的调色盘。
                <w:br/>
                315U型公路	中国版的66号公路
                <w:br/>
                【茶卡盐湖天空之境】（含门票，区间车60元/人必须产生，需自理，游览时间约3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翡翠湖】（含门票，区间车60/人需自理，游览时间约2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
                <w:br/>
                【翡翠湖无人机航拍】（赠送项目，不用不退且不做等价交换）项目在2号观景台执行、故需乘坐区间车方可享受。
                <w:br/>
                【315U型公路】 (途观，政府规定无法停车拍照)，柏油路面像一条黑色的绸带，洒落在苍茫的戈壁无人区中，公路随着起伏的地势飞舞，一处处U型路段，仿佛是直指苍穹的天路！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孤独星际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大柴旦—水上雅丹—黑独山—敦煌 （约550KM/8H）
                <w:br/>
              </w:t>
            </w:r>
          </w:p>
          <w:p>
            <w:pPr>
              <w:pStyle w:val="indent"/>
            </w:pPr>
            <w:r>
              <w:rPr>
                <w:rFonts w:ascii="微软雅黑" w:hAnsi="微软雅黑" w:eastAsia="微软雅黑" w:cs="微软雅黑"/>
                <w:color w:val="000000"/>
                <w:sz w:val="20"/>
                <w:szCs w:val="20"/>
              </w:rPr>
              <w:t xml:space="preserve">
                今日视觉靓点：
                <w:br/>
                乌素特水上雅丹	国家4A级景区，戈壁与湖泊共存，寂寞与温柔共生
                <w:br/>
                黑独山	连绵巍峨的高山，犹如一幅幅水墨丹青画
                <w:br/>
                【乌素特水上雅丹】（含门票+区间车，游览时间约2小时），世界上已发现的绝大多数雅丹地貌，都存在于极度干旱的区域，但就在我国青海西北部的柴达木无人区，却有一个鲜为人知的“水上雅丹”。同样是雅丹地貌群，但水上雅丹的风景却与陆地雅丹完全不同。如同静谧的海市蜃楼，而整个雅丹林就像外来星球，奇异的沙丘造型，独特的地理地貌，瞬息万变的沙漠气候，更让魔鬼城的称谓显得名副其实。
                <w:br/>
                化和人为因素的作用下，彩塑壁画正在慢慢失去神韵，所以出于文物保护的目的，在窟穴参观时禁止摄像拍照。
                <w:br/>
                【黑独山】（途经车览）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南八仙】（途经车观）南八仙雅丹魔鬼城位于柴达木盆地西北边缘，总面积2.1万平方公里，是中国最大的雅丹地貌，也是世界最大最典型的雅丹景观之一，这里是由一列列断断续续延伸的长条形土墩与凹地沟槽间分布的地貌组成。高高低低的“建筑群"错落有致，但几乎看不到任何生命的迹象，尤其是在夜深人静，遇到风吹，声音似鬼哭狼嚎，极其阴森恐怖，故被称为“魔鬼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敦煌—莫高窟—鸣沙山月牙泉—敦煌（约40KM/1H）
                <w:br/>
              </w:t>
            </w:r>
          </w:p>
          <w:p>
            <w:pPr>
              <w:pStyle w:val="indent"/>
            </w:pPr>
            <w:r>
              <w:rPr>
                <w:rFonts w:ascii="微软雅黑" w:hAnsi="微软雅黑" w:eastAsia="微软雅黑" w:cs="微软雅黑"/>
                <w:color w:val="000000"/>
                <w:sz w:val="20"/>
                <w:szCs w:val="20"/>
              </w:rPr>
              <w:t xml:space="preserve">
                今日视觉靓点：
                <w:br/>
                莫高窟	世界文化遗产，丝路上的艺术宝库，一眼千年，千年一瞬
                <w:br/>
                鸣沙山月牙泉	国家5A级景区，泉映月而无尘，亘古沙不填泉，泉不涸竭
                <w:br/>
                【敦煌莫高窟】（含门票，游览时间约3小时，赠送升级莫高窟正常A类票7/8月及国庆除外，每年7-8月旺季及国庆期间含莫高窟应急B票）参观我国著名的四大石窟之一，也是世界上现存规模最宏大的敦煌莫高窟以它创建年代之久、建筑规模之大、壁画数量之多、塑像造型之美、保存之完整，以及艺术之博大精深而闻名天下、享誉国内外。1987年，莫高窟作为文化遗产被列入《世界遗产名录》。
                <w:br/>
                【鸣沙山月牙泉】（含门票，游览约3小时）鸣沙山月牙泉位于敦煌市区以南，这里沙山与泉水共处，历来以“沙漠奇观”闻名于世，是敦煌的名片之一。在这里你既可以爬上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
                <w:br/>
                【鸣沙山万人演唱会】（赠送项目，此为游客自发组织不保证每天都有，若因天气或其他原因无法前往则取消该项目不做为投诉点，需在20：30前入园，因演出结束太晚，返程回酒店交通费用客人自理）目光所及，是满山熠熠闪耀的灯光，是人海组成的星河，是无数个滚烫的灵魂点亮了鸣沙山，浪漫了敦煌，浪漫了大西北。
                <w:br/>
                温馨提示：
                <w:br/>
                1.因莫高窟新政策规定前期只发放 A类正常参观票，在 A 类票库存（6000张）售完后才会发放B类票！
                <w:br/>
                2.本行程含莫高窟B票，若B类应急票未发售，我社只能为游客预约A 类正常参观票，游客需现补138元/人的差价，感谢您的配合，给您带来不变敬请谅解！备注：A类正常票(2场数字电影+参观8个洞窟)；B类应急票(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7.赠送项目如因天气/人数不足/自愿放弃或其他因素等未能正常体验，无费用可退  
                <w:br/>
                当地特色中餐：大漠西域宴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敦煌—嘉峪关关城—张掖（约580KM/7.5H）
                <w:br/>
              </w:t>
            </w:r>
          </w:p>
          <w:p>
            <w:pPr>
              <w:pStyle w:val="indent"/>
            </w:pPr>
            <w:r>
              <w:rPr>
                <w:rFonts w:ascii="微软雅黑" w:hAnsi="微软雅黑" w:eastAsia="微软雅黑" w:cs="微软雅黑"/>
                <w:color w:val="000000"/>
                <w:sz w:val="20"/>
                <w:szCs w:val="20"/>
              </w:rPr>
              <w:t xml:space="preserve">
                今日视觉靓点：
                <w:br/>
                嘉峪关关城	国家 5A 级景区，河西走廊的咽喉，万里长城的尽头
                <w:br/>
                【大地之子】（免门票，游览时间约10分钟）位于甘肃敦煌市瓜州县红山坡戈壁滩上，雕塑主体为茫茫戈壁之上伏在地、恬然入睡的长15米，高4. 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海市蜃楼】（免门票，游览时间约10分钟）在广袤无垠的草原上突然耸起的一座白色阁楼，镂空的建筑，远远看过去似有似无，像极了海蜃盛楼一般的不真切，这就是坐落在甘肃瓜州红山坡戈壁滩的一座现代建筑作品
                <w:br/>
                【汉武雕塑】（免门票，游览时间约10分钟）是“荒野艺术计划”大型艺术创作活动系列作品之一，汉武雄风通过对武帝光辉形象的塑造，将具体的历史人物与地域文化、特定事件紧密相联，作品风格远承汉唐之雄伟气韵，质朴无华的美学追求与苍茫的戈壁气象相统一。
                <w:br/>
                【嘉峪关关城】（含门票，游览时间约2.5小时）城关两侧的城墙横穿沙漠戈壁，北连黑山悬壁长城，南接天下第一墩，是明长城最西端的关口，历史上曾被称为河西咽喉，因地势险要，建筑雄伟，有天下第一雄关、连陲锁钥之称。嘉峪关是古代“丝绸之路”的交通要塞，素有中国长城三大奇观之一的美称。嘉峪关大多数景点紧扣长城文化及丝路文化的脉系，并具有自己的特色。是世界文化遗产，国家AAAAA级旅游景区，全国重点文物保护单位，全国爱国主义教育示范基地。
                <w:br/>
                【悬壁长城】（赠送项目，不用不退且不做等价交换）明嘉靖年为了加强嘉峪关城堡的防御，肃州兵备道李涵在暗壁以外，峡南侧的山头上开始建筑了一条长15公里的片石夹土墙，是长城注入嘉峪关时的最后一段。
                <w:br/>
                温馨提示：途中会经过带卫生间的休息站—瓜州服务区，有当地商贩在此兜售商品，非我社指定购物店，建议客人不要购买，以免造成不必要的误会
                <w:br/>
                当地特色晚餐：雄关宴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张掖丹霞—祁连草原—门源—西宁（约550KM/7H）
                <w:br/>
              </w:t>
            </w:r>
          </w:p>
          <w:p>
            <w:pPr>
              <w:pStyle w:val="indent"/>
            </w:pPr>
            <w:r>
              <w:rPr>
                <w:rFonts w:ascii="微软雅黑" w:hAnsi="微软雅黑" w:eastAsia="微软雅黑" w:cs="微软雅黑"/>
                <w:color w:val="000000"/>
                <w:sz w:val="20"/>
                <w:szCs w:val="20"/>
              </w:rPr>
              <w:t xml:space="preserve">
                今日视觉靓点：
                <w:br/>
                张掖七彩丹霞	国家5A级景区，是国家地理杂志的眼影盘，亦是上帝打翻的调色盘
                <w:br/>
                【张掖七彩丹霞】（含门票+区间车，游览时间约2.5小时）张掖七彩丹霞旅游景区是世界地质公园和国家5A级旅游景区。彩色丘陵以色彩艳丽、层理交错、气势磅礴、场面壮观而称奇。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
                <w:br/>
                【峨堡古城】（途经）曾经是“丝绸南路”上的重要交通枢纽和贸易口岸。丝绸南路上的这条古道现已成为连接青、甘、新三省的国道。
                <w:br/>
                【祁连大草原】（途经车览）祁连山的平均山脉海拔在4000米～5000米之间, 祁连山草原，它的代表大马营草原在焉支山和祁连山之间的盆地中。每年7、8月间，与草原相接的祁连山依旧银装素裹，而草原上却碧波万顷，马、牛、羊群点缀其中。
                <w:br/>
                【门源百万亩油菜种植基地】（途经车览，每年7月油菜花盛开，因在国道两侧，无法停车参观，敬请谅解）金灿灿的油菜花，冠以这里“门源油，满街流”的美誉，被评为国家4A景区和青海省“我心中最美丽的十大景观”。在由人民网旅主办的“中国最美的油菜花海”评选活动中也位居前列。
                <w:br/>
                张掖丹霞地貌是国内唯一的丹霞地貌与彩色丘陵景观复合区，多次被国内外杂志媒体评为中国最美奇异地貌。
                <w:br/>
                【私人牧场】（赠送项目，不用不退且不做等价交换，此体验项目时间根据具体情况会做前后调整）体验藏族生活，藏服换装体验、骑马美拍体验，不跑圈、射箭体验、草原畅游。
                <w:br/>
                当地特色晚餐：甘州宴/民族特色餐
                <w:br/>
                温馨提示：
                <w:br/>
                1.今日行程比较紧张，景点间车程较长，请自备能量包、晕车药、多喝水。
                <w:br/>
                2.当天若因雨雪天气或不可抗力因素导致祁连线路无法通行，兰州-张掖改走连霍高速，故祁连大草原，达坂山、等以上途径点未能看到，望周知！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西宁—出发地
                <w:br/>
              </w:t>
            </w:r>
          </w:p>
          <w:p>
            <w:pPr>
              <w:pStyle w:val="indent"/>
            </w:pPr>
            <w:r>
              <w:rPr>
                <w:rFonts w:ascii="微软雅黑" w:hAnsi="微软雅黑" w:eastAsia="微软雅黑" w:cs="微软雅黑"/>
                <w:color w:val="000000"/>
                <w:sz w:val="20"/>
                <w:szCs w:val="20"/>
              </w:rPr>
              <w:t xml:space="preserve">
                早餐后，根据航班时间，告别西宁，返回出发地，结束愉快的旅程。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1、大交通：出发地-西宁往返经济舱机票，不指定航班；
                <w:br/>
                2、住宿：全程7晚当地相应标准双标间入住，产生单房差自理，不占床不含早餐；
                <w:br/>
                参考酒店：
                <w:br/>
                西宁市: 自然里/皓铭/永和国际/宝丰国际/福茵长乐
                <w:br/>
                茶  卡：长鑫、长鑫臻品、鸿鑫、山水、金桔、海丰店、星入海、星际、宜尚或同级
                <w:br/>
                大柴旦：大柴旦星际野奢酒店/孤独星际(沙漠)营地酒店 
                <w:br/>
                敦  煌：尚和颐景、澜山牧、丝路怡苑、万弘国际、沙州阳光、天河国际、天润颐铂、飞天隐然、太阳大酒店、飞天宾馆或同级
                <w:br/>
                大柴旦：金陵雅丹、凤之韵、喜鹊、聚鑫源、翡翠湖、光岳、美豪、西海明珠、维景、柴达木花园、万泰、守信龙之梦或同级
                <w:br/>
                张  掖：尚景国际、丝路悦港、铭嘉乐、恒达丽景或同级
                <w:br/>
                新  区：兰石美仑、智选假日、瑞岭商务、格林东方或同级
                <w:br/>
                特别提示：西北经济落后，住宿条件相较于华东有所差异，青海省因早晚温差较大，很多地区酒店无空调，
                <w:br/>
                请您了解并理解地域差异。如遇旺季酒店客房紧张或政府临时征用、大型会议等特殊情况，将安排不低于原档次的其他酒店，敬请谅解。
                <w:br/>
                3、用餐：7早5正，酒店含早，不用不退，正餐50元/人/正，团餐不用不退。
                <w:br/>
                特别提示：西北饮食与游客饮食习惯差异较大，餐饮条件有限，尽请游客谅解
                <w:br/>
                4、用车：升级2+1豪华旅游大巴车（8人以上），8人及以下根据人数安排相应座位的旅游车，
                <w:br/>
                2+1车保姆车温馨提示：每排3座，最后一排为4座，安全门位置及最后一排座椅无法调整，敬请谅解！
                <w:br/>
                接送机/站为普通车不限车型，自由活动时间不含用车；
                <w:br/>
                5、门票：行程所列景区首道门票和标注的区间车，不含景区其他自费项目及自费景点项目。
                <w:br/>
                退费政策：4-10月：60-69周岁门票优惠共退312/人；70周岁以上门票优惠共计退614/人；
                <w:br/>
                此打包产品门票按旅行社优惠价核算，故不按挂牌价退票。订购此产品，即代表认可该产品的门票退费规则，请认真阅读此退费政策，敬请理解！！！
                <w:br/>
                6、购物：全程纯玩0购物(注：景区、服务区内的各种小商店不计旅游行程中规定的购物点)
                <w:br/>
                7、导游：8人以上安排当地中文导游服务，8人及以下司机兼向导，主要负责驾驶、协助安排住宿、门票。
                <w:br/>
                接送机/站不含导游服务。
                <w:br/>
                8、儿童：含正餐半餐+车位+导服+大交通！不含早餐门票床位费，若产生其他费用，由家长现场购买。
                <w:br/>
                9、保险：旅行社责任险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br/>
                ————————————————————自费项目———————————————————
                <w:br/>
                项目	价格	说明
                <w:br/>
                鸣沙山月牙泉骑骆驼
                <w:br/>
                	130元/人	可自由选择
                <w:br/>
                翡翠湖电瓶车	60元/人	可自由选择
                <w:br/>
                茶卡盐湖小火车	100元/人	可自由选择
                <w:br/>
                青海湖电瓶车	120元/人	可自由选择
                <w:br/>
                青海湖游船	180元/人起	可自由选择
                <w:br/>
                敦煌风情宴	198/人	可自由选择
                <w:br/>
                敦煌烤全羊	1680元/只起	可自由选择
                <w:br/>
                推荐又见敦煌等表演	298元/人起	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2025-08-15T07:54:24+08:00</dcterms:created>
  <dcterms:modified xsi:type="dcterms:W3CDTF">2025-08-15T07:54:24+08:00</dcterms:modified>
</cp:coreProperties>
</file>

<file path=docProps/custom.xml><?xml version="1.0" encoding="utf-8"?>
<Properties xmlns="http://schemas.openxmlformats.org/officeDocument/2006/custom-properties" xmlns:vt="http://schemas.openxmlformats.org/officeDocument/2006/docPropsVTypes"/>
</file>