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东澳环岛11日（入住考拉奔）行程单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TS-AZ1754019628U5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上海✈布里斯班       参考航班：MU715  2050/0900+1
                <w:br/>
                悉尼✈上海              参考航班：MU562  1100/1915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 质 升 级
                <w:br/>
                【优选航司】:  东方航空，可配全国联运
                <w:br/>
                【甄选住宿】:  5 晚★★★★★五钻酒店，3 晚悉尼市区，升级 1 晚澳式农场体验考拉奔度假村！
                <w:br/>
                【饕餮美食】:  团餐全程八菜一汤；特色餐安排： 自助午餐、酒店西式晚餐、港式茶饮、BBQ 午餐、凯恩斯自助、悉尼游船餐、蓝山景观餐厅西式简餐
                <w:br/>
                【服务保障】:  全程领队陪同、拒绝内陆早航班！
                <w:br/>
                【特别赠送】:  旅游意外险,保驾护航；境外随身WI-FI；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考拉奔山庄： 自驾高尔夫球车在山谷中追逐野生袋鼠，篝火晚会、丛林舞蹈与观星活动。
                <w:br/>
                ★ 悉尼观鲸：近距离接触这些来自深海的巨大生物，感受大自然的力量和美妙！
                <w:br/>
                ★ 太阳恋人号：游船出海游览被列入世界文物遗产的大堡礁。
                <w:br/>
                ★ 库兰达雨林：世界自然遗产保护的对象之一，乘坐独有的水陆两用车，穿梭热带雨林和热带水果园。
                <w:br/>
                ★ 丹顿农区国家公园：维多利亚地区第一座国家公园。
                <w:br/>
                ★ 普芬蒸汽火车：乘坐古老的普芬蒸汽火车穿行在茂密的桉树林中，享受微凉清风、聆听清脆鸟鸣。
                <w:br/>
                ★ 鱼市场：打卡悉尼必去南半球大的海鲜市场
                <w:br/>
                ★ 悉尼歌剧院入内：走近全世界公认的 20 世纪世界七大奇迹之一。
                <w:br/>
                ★ 蓝山国家公园： 以三姐妹峰、桉树林和壮丽峡谷闻名，世界自然遗产地。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上海✈布里斯班
                <w:br/>
              </w:t>
            </w:r>
          </w:p>
          <w:p>
            <w:pPr>
              <w:pStyle w:val="indent"/>
            </w:pPr>
            <w:r>
              <w:rPr>
                <w:rFonts w:ascii="微软雅黑" w:hAnsi="微软雅黑" w:eastAsia="微软雅黑" w:cs="微软雅黑"/>
                <w:color w:val="000000"/>
                <w:sz w:val="20"/>
                <w:szCs w:val="20"/>
              </w:rPr>
              <w:t xml:space="preserve">
                当天，指定时间抵达上海浦东机场航站楼集合，领队带领大家办理登机牌，搭乘豪华班机飞往澳大利亚城市
                <w:br/>
                交通：参考航班：MU715  2050/0900+1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布里斯本-考拉奔高尔夫度假山庄
                <w:br/>
              </w:t>
            </w:r>
          </w:p>
          <w:p>
            <w:pPr>
              <w:pStyle w:val="indent"/>
            </w:pPr>
            <w:r>
              <w:rPr>
                <w:rFonts w:ascii="微软雅黑" w:hAnsi="微软雅黑" w:eastAsia="微软雅黑" w:cs="微软雅黑"/>
                <w:color w:val="000000"/>
                <w:sz w:val="20"/>
                <w:szCs w:val="20"/>
              </w:rPr>
              <w:t xml:space="preserve">
                抵达后，热情导游接机，驱车游览：
                <w:br/>
                ★【南岸公园】（参观约30分钟）为1988 年世界博览会的旧址，位于布里斯班河南岸，占地 16 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
                <w:br/>
                ★【故事桥】（途径）：昆士兰州第一大钢铁大桥，建造于1940年，桥本身并没有太多故事，以桥的设计者John Story命名而译得名Story Bridge故事桥。
                <w:br/>
                ★【袋鼠角】（参观约10分钟）袋鼠角是个观看整个布里斯班城市风光和河流风光的观光点。想要一览布里斯班的地平线，这里是绝佳角度，由于布里斯班河流经这儿时正好是个U字形，整片城市风貌以超广角呈现，相当壮观。
                <w:br/>
                ★【华美达考拉奔山庄】（约2小时30分钟） 
                <w:br/>
                位于布里斯班与黄金海岸风景旅游区，依山傍水被群山和河流环绕的山庄单就地理位置而言。山庄拥有独具澳洲内陆土著风情的80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午餐：自助午餐     晚餐：酒店西式晚餐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考拉奔高尔夫度假山庄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考拉奔高尔夫度假山庄-布里斯班✈凯恩斯
                <w:br/>
              </w:t>
            </w:r>
          </w:p>
          <w:p>
            <w:pPr>
              <w:pStyle w:val="indent"/>
            </w:pPr>
            <w:r>
              <w:rPr>
                <w:rFonts w:ascii="微软雅黑" w:hAnsi="微软雅黑" w:eastAsia="微软雅黑" w:cs="微软雅黑"/>
                <w:color w:val="000000"/>
                <w:sz w:val="20"/>
                <w:szCs w:val="20"/>
              </w:rPr>
              <w:t xml:space="preserve">
                上午可参加【澳洲传统农场活动】(具体活动以庄园实际安排为准!)
                <w:br/>
                澳洲传统比利茶制作表演:比利茶就是一种盛行在澳大利亚土著人群中的文化。现场欣赏传统比利茶制作表演，并品尝比利茶与丹波面包。体验甩皮鞭、掷飞镖:跟随山庄工作人员学习澳洲土著传统甩皮鞭掷飞镖，更可以亲自体验，乐趣无穷。亲近山庄小动物:喂绵羊、挤奶牛。
                <w:br/>
                后乘机前往凯恩斯，抵达后入住酒店休息。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午餐：港式茶饮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（出海不派车步行至码头&amp;餐厅，导游不上船）
                <w:br/>
              </w:t>
            </w:r>
          </w:p>
          <w:p>
            <w:pPr>
              <w:pStyle w:val="indent"/>
            </w:pPr>
            <w:r>
              <w:rPr>
                <w:rFonts w:ascii="微软雅黑" w:hAnsi="微软雅黑" w:eastAsia="微软雅黑" w:cs="微软雅黑"/>
                <w:color w:val="000000"/>
                <w:sz w:val="20"/>
                <w:szCs w:val="20"/>
              </w:rPr>
              <w:t xml:space="preserve">
                ★【太阳恋人号】游船出海游览被列入世界文物遗产的大堡礁。大堡礁位于珊瑚礁，是由数以万计的珊瑚虫经过1万5千年的堆积而形成，每年吸引着数百万人次的海内外游客来这里参观，探索海底世界的奥妙，领略澳洲独具的自然奇观。您还可以选择参加浮潜、乘玻璃底船和半潜艇来多角度地欣赏大堡礁和生动可爱的鱼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凯恩斯✈墨尔本
                <w:br/>
              </w:t>
            </w:r>
          </w:p>
          <w:p>
            <w:pPr>
              <w:pStyle w:val="indent"/>
            </w:pPr>
            <w:r>
              <w:rPr>
                <w:rFonts w:ascii="微软雅黑" w:hAnsi="微软雅黑" w:eastAsia="微软雅黑" w:cs="微软雅黑"/>
                <w:color w:val="000000"/>
                <w:sz w:val="20"/>
                <w:szCs w:val="20"/>
              </w:rPr>
              <w:t xml:space="preserve">
                早餐后游览：
                <w:br/>
                ★【库兰达热带雨林自然公园】（每组家庭赠送一张考拉照相）位于北昆士兰省占地40公顷的一个热带雨林旅游中心，整座热带雨林被列为世界自然遗产保护的对象之一，是到凯恩斯的必游之地。热带雨林中有200多种鸟类，还有澳洲60%以上的蝴蝶品种，有存在了1.5亿万年的活化石级的羊齿科植物。
                <w:br/>
                【水陆两栖车】(Army Duck) 热带雨林风景秀丽，您可以乘坐独有的水陆两用车，穿梭热带雨林和热带水果园。船长会向你介绍沿途看到的各种热带雨林动植物，带你度过难忘的热带雨林之旅。
                <w:br/>
                【土著表演】欣赏澳洲本地土著表演，感受澳洲原住民的文化生活。
                <w:br/>
                后乘机前往墨尔本，抵达后入住酒店休息。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早餐后游览：
                <w:br/>
                ★【丹顿农区国家公园Dandenong Ranges】（游览约30分钟）丹顿农山脉国家公园位于维多利亚地区，距离墨尔本市中心以东38公里处。这个国家公园中还包括有前蕨类植物溪谷国家公园（Ferntree Gully National Park，是维多利亚地区第一座国家公园，建立于1882年）。
                <w:br/>
                ★【普芬蒸汽火车PUFFING BILLY】（游览约30分钟）乘坐古老的普芬蒸汽火车穿行在茂密的桉树林中，享受微凉清风、聆听清脆鸟鸣、欣赏翩然彩蝶。我们将于此体验搭乘20世纪初开发的，坐在缓缓爬行的老火车中，行经茂密森林，沿途收揽翠绿的山林、清澈的溪流、古意盎然的湖畔小镇，宛如欣赏一幅幅鲜明的油画般，饶富味道。
                <w:br/>
                ★【菲利普岛】（约 2.5 小时车程）墨尔本菲利普岛是一个以企鹅为中心的领域 ，这里能够让你看到很多独特 的风景，奇美的海岸线 ，高低起伏的沿海绿色丘陵及繁盛的森林。 当然 ，这里也是在整个世界范围内 ，最大的 企鹅观赏之地 ，每年都会有成千上万的游客到这里旅行，是一段独特的风景游玩之地 ，这些企鹅是天然生长在 这里的精灵，它们每一个动物的寿命都是在十年左右。 
                <w:br/>
                ★【神仙小企鹅归巢中心】（游览约40 分钟）神仙企鹅是世界已知的 18 种企鹅中最小的一种，主要生活在澳洲南部，多分布在墨尔本东南部 180 公里处的飞利浦岛保护区内 。小企鹅每天成群出海捕鱼，早出晚归。 日落 时分 ，沿着木栈道步行至海边 ，坐等世界最小企鹅的归巢奇景 。黄昏时分 ，便可见到企鹅们成群乘浪上岸，警 觉地成群摇曳着较小的身躯 ，找寻自己的巢穴 。巢穴错落地分布在栈道下方或小土丘上的小土洞内。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今日自由活动，享受没有Morning Call的一天，全天可自由活动随心游。
                <w:br/>
                充裕的时间可供您自由安排，不提供用车导游服务和午晚餐。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w:br/>
              </w:t>
            </w:r>
          </w:p>
          <w:p>
            <w:pPr>
              <w:pStyle w:val="indent"/>
            </w:pPr>
            <w:r>
              <w:rPr>
                <w:rFonts w:ascii="微软雅黑" w:hAnsi="微软雅黑" w:eastAsia="微软雅黑" w:cs="微软雅黑"/>
                <w:color w:val="000000"/>
                <w:sz w:val="20"/>
                <w:szCs w:val="20"/>
              </w:rPr>
              <w:t xml:space="preserve">
                早乘机前往悉尼，抵达后游览：
                <w:br/>
                ★【海上观鲸之旅】（游览约2小时）每年6-11月是澳大利亚观鲸季节。游客们可以体验前所未有的海上观鲸之旅，近距离接触这些来自深海的巨大生物，感受大自然的力量和美妙!
                <w:br/>
                ★【悉尼皇家植物园】（参观约30分钟）不同的季节有不同品种的鲜花开放，常年如春、风景如画，吸引了大批游客和当地居民来此游览休闲。与悉尼歌剧院只隔一道狭窄的海湾，得天独厚的地理位置是观看悉尼歌剧院和海港大桥的最佳地点。在此欣赏悉尼海湾，同时还能游览【麦考利夫人椅子】。
                <w:br/>
                【麦考利夫人椅子】（参观约30分钟）位于悉尼皇家植物园东北端一个半岛上，麦考利夫人座椅其实并不是一把椅子，而是一个被雕刻成了椅子形状的露天岩石，有三级台阶，是为了纪念麦考利夫人由工匠于1810年雕刻而成。麦考利夫人座椅因其绝佳的位置和良好的视野而闻名，这里与悉尼歌剧院只相隔一道狭窄的海湾，是欣赏与拍摄悉尼歌剧院和悉尼海港大桥的最佳位置，不少明信片都是从这个角度取景的。
                <w:br/>
                ★【悉尼大学】（游览约30分钟）世界顶尖研究型学府，始建于1850年，为大洋洲第一所大学。悉尼大学是澳大利亚历史最悠久和最负盛名的大学，被称为“澳大利亚第一校”。
                <w:br/>
                ★【悉尼鱼市场】（参观约60分钟）悉尼鱼市场位于达令港的布莱克沃特海湾，是悉尼最大的海鲜批发市场。每当凌晨开市时，在船夫独特的叫卖声中，各种琳琅满目的海鲜海货摆上货架，海鱼、淡水鱼、龙虾、牡蛎、贝类和鲍鱼等一应俱全。因为价格便宜，新鲜生猛，成为了当地市民购买海鲜的首选市场。这几年也吸引了大批的游客前来游览，品尝当地正宗的海鲜美食。鱼市场于下午3点停业。
                <w:br/>
                ★【悉尼歌剧院】（入内参观，约30分钟）2007年被联合国教科文组织列为世界文化遗产。于1973年启用至今，是20世纪的伟大建筑工程之一。它矗立在新南威尔士州首府悉尼市贝尼朗岬角上，紧靠世界著名的海港大桥的一块小半岛上，三面环海，建筑造型新颖奇特、雄伟瑰丽。外观极具革命性和创新的设计仿佛是巨大的贝壳般，从远处遥望就像是一艘港湾中的巨大帆船与【悉尼海港大桥】相呼应。海港大桥是早期悉尼的代表建筑，被称为“衣架”，它像一道横贯海湾的长虹，巍峨俊秀，成为悉尼的象征。内部有八个表演厅，每年依不同季节上演着精彩的歌剧、戏剧、各式各样的音乐表演活动。我们将由歌剧院的解说员来一趟内部的专业游览，亲自体验世界级的表演场地，内部的精致装潢和极具现代感的空间设计仿佛进入了典雅高尚的艺术殿堂，在独特的角度拍摄精美照片。
                <w:br/>
                ★【岩石区】（参观约30分钟）岩石区是悉尼最古老的殖民地。1788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悉尼塔】（外观约30分钟）悉尼塔是悉尼中心商务区中最高建筑，该塔高度为305米。位于澳大利亚悉尼海德公园和维多利亚女王大厦之间的马基特街上，悉尼塔和悉尼歌剧院、悉尼海港大桥并称为悉尼三大地标性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悉尼-蓝山国家公园-悉尼
                <w:br/>
              </w:t>
            </w:r>
          </w:p>
          <w:p>
            <w:pPr>
              <w:pStyle w:val="indent"/>
            </w:pPr>
            <w:r>
              <w:rPr>
                <w:rFonts w:ascii="微软雅黑" w:hAnsi="微软雅黑" w:eastAsia="微软雅黑" w:cs="微软雅黑"/>
                <w:color w:val="000000"/>
                <w:sz w:val="20"/>
                <w:szCs w:val="20"/>
              </w:rPr>
              <w:t xml:space="preserve">
                早餐后，驱车前往：
                <w:br/>
                ★【蓝山国家公园】蓝山国家公园位于澳大利亚东南部的新南威尔士州，在悉尼以西约100公里处。山上生长着各种尤加利树（桉树），阳光照射在桉树叶上，使得油分与水分一起蒸发，与空气中的微尘混合后，在光线的作用下形成独特的蓝色薄雾，使整个景区显得异常美丽,亦透着神秘。远远眺望，山峦缥缈虚幻，蓝光微乏，因而得名蓝山。蓝山拥有雄伟壮观的大自然景色，其中又以尤加利原始森林、热带雨林及优美的天然瀑布而闻名。蓝山国家公园属于大蓝山地区( The Greater Blue Mountains Area )，该区域拥有7个国家公园，在2000年被列入自然类世界遗产。您可自费乘坐世界上独一无二的近【90度平行缆车】进入蓝山深处，漫行于热带雨林中。最后乘上【SKYWAY缆车】横越原始山谷和眩目瀑布，通往享誉世界的【三姐妹峰】。(蓝山缆车可自行选择参加费用自理)
                <w:br/>
                ★【悉尼港晚餐游船】（含晚餐，约1小时）畅游世界三大美港之一的悉尼港，并在船上享用澳式正宗的西式晚餐，欣赏悉尼歌剧院、达伶港、美丽的港湾别墅等，湾内帆影点点，勾画出令人难以忘怀的美景。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午餐：蓝山景观餐厅西式简餐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今日自由活动，享受没有Morning Call的一天，全天可自由活动随心游。
                <w:br/>
                充裕的时间可供您自由安排，不提供用车导游服务和午晚餐。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悉尼✈上海
                <w:br/>
              </w:t>
            </w:r>
          </w:p>
          <w:p>
            <w:pPr>
              <w:pStyle w:val="indent"/>
            </w:pPr>
            <w:r>
              <w:rPr>
                <w:rFonts w:ascii="微软雅黑" w:hAnsi="微软雅黑" w:eastAsia="微软雅黑" w:cs="微软雅黑"/>
                <w:color w:val="000000"/>
                <w:sz w:val="20"/>
                <w:szCs w:val="20"/>
              </w:rPr>
              <w:t xml:space="preserve">
                航班抵达上海，结束这次十一天融合知性、生态与感性的澳洲旅程，自己回到甜蜜的家园。
                <w:br/>
                祝您：旅途愉快
                <w:br/>
                交通：参考航班：MU562  1100/1915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1．交通：往返团队经济舱国际段机票以及境外内陆段机票，含税费（团队机票一经开出，不得更改、不得签转、不得退票），当地空调旅游巴士；
                <w:br/>
                2．签证： 澳大利亚签证费；
                <w:br/>
                3．住宿：全程境外当地5星酒店或度假村住宿（双人标间）；
                <w:br/>
                4．门票：行程中所含的景点首道大门票；
                <w:br/>
                5．导服：资深领队服务，境外资深中文司机兼导游服务；
                <w:br/>
                6．酒店早餐（遇早航班为打包饭盒），中式午晚餐（8菜1汤）及西式（自助餐）。用餐时间在飞机上或船上以机船餐为准，不再另退餐费；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订单生效后：若因买家原因取消订单，买家按照以下标准支付违约费；若因商家原因取消订单，商家不仅退回全款，同时按照以下标准向买家支付违约费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2025-08-04T06:51:21+08:00</dcterms:created>
  <dcterms:modified xsi:type="dcterms:W3CDTF">2025-08-04T06:51:21+08:00</dcterms:modified>
</cp:coreProperties>
</file>

<file path=docProps/custom.xml><?xml version="1.0" encoding="utf-8"?>
<Properties xmlns="http://schemas.openxmlformats.org/officeDocument/2006/custom-properties" xmlns:vt="http://schemas.openxmlformats.org/officeDocument/2006/docPropsVTypes"/>
</file>