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百变巴蜀 重庆-成都双飞6天行程单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SXM-SC1753247049AJ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重庆-成都双城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无锡-重庆
                <w:br/>
              </w:t>
            </w:r>
          </w:p>
          <w:p>
            <w:pPr>
              <w:pStyle w:val="indent"/>
            </w:pPr>
            <w:r>
              <w:rPr>
                <w:rFonts w:ascii="微软雅黑" w:hAnsi="微软雅黑" w:eastAsia="微软雅黑" w:cs="微软雅黑"/>
                <w:color w:val="000000"/>
                <w:sz w:val="20"/>
                <w:szCs w:val="20"/>
              </w:rPr>
              <w:t xml:space="preserve">
                今日前往无锡机场乘坐飞机前往重庆，抵达重庆接机入住酒店。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天生三桥-仙女山森林公园-印象武隆演出
                <w:br/>
              </w:t>
            </w:r>
          </w:p>
          <w:p>
            <w:pPr>
              <w:pStyle w:val="indent"/>
            </w:pPr>
            <w:r>
              <w:rPr>
                <w:rFonts w:ascii="微软雅黑" w:hAnsi="微软雅黑" w:eastAsia="微软雅黑" w:cs="微软雅黑"/>
                <w:color w:val="000000"/>
                <w:sz w:val="20"/>
                <w:szCs w:val="20"/>
              </w:rPr>
              <w:t xml:space="preserve">
                酒店用早餐，后乘车前往武隆（高速路行驶时间3小时左右），抵达后享用午餐—特色草原火锅。餐后前往游览国家AAAAA级风景名胜区【天生三桥】（游览时间不低于90分钟）（统一乘坐换车进入景区，必须乘坐）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随后乘车前往国家AAAAA级风景区【仙女山国家森林公园】（游览时间不低于60分钟）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赠送观看大型山水实景演出—【印象▪武隆】艺术和自然于天地之间，100多位特色演员现场真人真情献唱，聆听川江号子的荡气回肠，感受纤夫之爱，即使千百年的记忆远了，但现代文明与传统文化却相融了。（演出时间不低于70分钟）。
                <w:br/>
                温馨提示：赠送项目，若因政策原因不能参加或自身原因放弃参加，无任何退费不换等价项目。
                <w:br/>
                时间安排仅供参考,在不减少景点的情况下，导游可根据实际情况调整景点游览先后顺序。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4A九黎城—乌江画廊游船
                <w:br/>
              </w:t>
            </w:r>
          </w:p>
          <w:p>
            <w:pPr>
              <w:pStyle w:val="indent"/>
            </w:pPr>
            <w:r>
              <w:rPr>
                <w:rFonts w:ascii="微软雅黑" w:hAnsi="微软雅黑" w:eastAsia="微软雅黑" w:cs="微软雅黑"/>
                <w:color w:val="000000"/>
                <w:sz w:val="20"/>
                <w:szCs w:val="20"/>
              </w:rPr>
              <w:t xml:space="preserve">
                酒店早餐后，前往参观【懒坝禅意文化中心】（游览时间不低于90分钟）懒坝融合当代国际艺术和禅修康养文化，结合当地喀斯特地貌风光，为游客营造独特的心、灵、身体验式度假旅程。总占地面积144亩，有2个世间之最，值得大家看，第1个，用35万公斤琉璃打造了目前为止全球最大的琉璃药师佛像和殿堂。第2个，目前为止全球最大的蓝光殿，是一个穹形的圆顶，里面没有一根柱子，只有一片纯净的蓝光，用光影打造出了冥思之境。
                <w:br/>
                乘车前往彭水， 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龚滩古镇】古镇现存长约三公里的石板街、150余堵别具一格的封火墙、200多个古朴幽静的四合院、50多座形态各异的吊脚楼、独具地方特色，是国内保存完好且颇具规模的明清建筑群。
                <w:br/>
                午餐享用特色餐—苗家长桌宴。
                <w:br/>
                乘坐【乌江画廊游船】（乘坐时间约60分钟）乌江属于重庆的第三江，也是长江上流重要的支线，江水因矿物质的呈现会显得额外的翡翠绿，在峡谷大山的怀抱中静静的躺着，如山水画一般唯美，壮观。 
                <w:br/>
                九黎城和龚滩古镇景区内均有配套非遗工艺品及首饰销售，不属于旅行社指定购物店，不作为投诉依据。
                <w:br/>
                时间安排仅供参考,在不减少景点的情况下，导游可根据实际情况调整景点游览先后顺序。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长寿/重庆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白公馆-弹子石老街-李子坝轻轨穿楼-洪崖洞-动车前往成都
                <w:br/>
              </w:t>
            </w:r>
          </w:p>
          <w:p>
            <w:pPr>
              <w:pStyle w:val="indent"/>
            </w:pPr>
            <w:r>
              <w:rPr>
                <w:rFonts w:ascii="微软雅黑" w:hAnsi="微软雅黑" w:eastAsia="微软雅黑" w:cs="微软雅黑"/>
                <w:color w:val="000000"/>
                <w:sz w:val="20"/>
                <w:szCs w:val="20"/>
              </w:rPr>
              <w:t xml:space="preserve">
                早餐后，乘车前往参观【特产综合超市】(参观时间不低于120分钟）体验了解武陵山脉硒土特产，辟邪吉物朱砂，还有对身体有益的各种产品，在这里也有丰富的硒产品展示区，体验区，游客可自由选择产品。(土特产超市是为了让更多游客了解本土文化，不属于购物店，不强制消费)。
                <w:br/>
                参观红色革命纪念馆【白公馆】（不含馆内讲解）(参观时间不低于30分钟）白公馆监狱旧址位于重庆沙坪坝区歌乐山，是一处使后人缅怀英烈并为之扼腕叹息的革命遗迹（红色景点周一闭馆则更改为红岩魂广场）
                <w:br/>
                前往马英九重庆行唯一打卡网红景点【弹子石老街】（游览时间不低于60分钟）弹子石老街是重庆能同时“观两江”、“看三桥”、“览三地标”的地方，登上拥有270度广阔的观景视野“两江汇观景平台” 可横看整个渝中半岛以及江北片区。
                <w:br/>
                打卡网红车站【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此景点为观景台参观，不乘坐轻轨）
                <w:br/>
                观赏【洪崖洞风貌区】（游览时间不低于30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
                <w:br/>
                乘动车前往成都（参考车次：D2223/D2243重庆北-成都东19:56-21:53/20:05-22:12）。
                <w:br/>
                时间安排仅供参考,在不减少景点的情况下，导游可根据实际情况调整景点游览先后顺序。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熊猫基地+都江堰一日
                <w:br/>
              </w:t>
            </w:r>
          </w:p>
          <w:p>
            <w:pPr>
              <w:pStyle w:val="indent"/>
            </w:pPr>
            <w:r>
              <w:rPr>
                <w:rFonts w:ascii="微软雅黑" w:hAnsi="微软雅黑" w:eastAsia="微软雅黑" w:cs="微软雅黑"/>
                <w:color w:val="000000"/>
                <w:sz w:val="20"/>
                <w:szCs w:val="20"/>
              </w:rPr>
              <w:t xml:space="preserve">
                乘车前往【熊猫基地】熊猫基地常年饲养有大熊猫、小熊猫、黑颈鹤、白鹳和白天鹅、黑天鹅、雁、鸳鸯及孔雀等动物。在由 68 科 300 多种高等植物所构成的基地人工生态植被内栖息着野生鸟类 29 科 90 多种。基地还为游客创造出现代的交互式的学习体验环境。 通过这些学习型展区，将逐步了解基地研究工作的深度，以及在这个由人类危险主宰的世界里我们为帮助濒危物种的生存所作出的承诺和付出的努力，前往都江堰用午餐 ，餐后游览【都江堰景区】(不含无线耳麦 30/人，两段观光车 20 元/人,），穿过行程即到以“水为魂、以文为脉节、以商 为道、以游为 本”的灌县古城。沿古城而行即到都江堰城隍庙感受以道家、 儒家为首的百家国风。后经南桥至都江堰景区进入离堆公园，游览川西第一 名园-清溪园、堰功道、卧铁、张松银杏（西游记里的人参果树）、伏龙观 。 乘坐玉垒扶梯（40 元/人，自理）之后来到战国秦昭王时期 （公元前 227 年）蜀郡守李冰在岷江上修建的中华第一古堰-被列为“世界文化遗产”的都江 堰水利工程：宝瓶口引水口、飞沙堰泄洪坝、观鱼嘴分水堤，过安澜索桥。 17:30 左右返回成都市区，入住酒店休息！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安排送机-返回无锡
                <w:br/>
              </w:t>
            </w:r>
          </w:p>
          <w:p>
            <w:pPr>
              <w:pStyle w:val="indent"/>
            </w:pPr>
            <w:r>
              <w:rPr>
                <w:rFonts w:ascii="微软雅黑" w:hAnsi="微软雅黑" w:eastAsia="微软雅黑" w:cs="微软雅黑"/>
                <w:color w:val="000000"/>
                <w:sz w:val="20"/>
                <w:szCs w:val="20"/>
              </w:rPr>
              <w:t xml:space="preserve">
                今日早餐后可以自由活动，根据航班安排送机成都天府，乘坐飞机返回无锡！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各地-重庆，成都-各地 往返动车或飞机
                <w:br/>
                旅游资质车辆（根据人数订车型，保证一人一正座）注：接送机/站为小车。
                <w:br/>
                重庆-成都动车票二等座
                <w:br/>
                住宿	1晚景区舒适酒店+3晚网评四钻酒店+升级1晚国际五星酒店。
                <w:br/>
                门票	仙女山、天生三桥、九黎城、熊猫基地、乐山大佛登山票、都江堰、三星堆/金沙遗址第一大门票。
                <w:br/>
                景区实行实名制请游客必须携带二代身份证或户口本；
                <w:br/>
                行程所有包含景点门票为套票整团提前采购，任何证件不再享受优惠退费，如临时取消或不游览不退费用
                <w:br/>
                用餐	含 5早3正+升级1餐特色火锅（不用不退费）	
                <w:br/>
                正餐9-11人一桌、酒水自理；占床房费送早，不占床需客人自行购买早餐券，不足十人则按比例增减。如游客不用餐，餐费一律不退。
                <w:br/>
                儿童	儿童只含车位、正餐、导服；不占床位，不含门票，超高产生费用敬请游客自理。
                <w:br/>
                导游服务	持证优秀导游服务（接送机/站无导游）
                <w:br/>
                行程内导游会以同团大部分旅游者作为照顾对象，如需按照自已意愿游览，或不按规定时间安排的，为避免同团其它旅游者造成不满，我社不作任何特殊安排。
                <w:br/>
                特别赠送	《印象▪武隆》演出
                <w:br/>
                赠送项目为我社突出行程特色促销回馈行为，为无附加的赠送，若因政策原因不能参加或自身原因放弃参加，无任何退费不换等价项目。
                <w:br/>
                温馨提示	请提醒参团游客，保存好登机牌，到达重庆后第二天统一交给导游（以便旅行社购买九黎城门票）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1、不提供自然单间，产生单房差费用自理。非免费餐饮费、洗衣、电话、饮料、烟酒、付费电视、行李搬运等费用。
                <w:br/>
                2、自由活动期间交通费、餐费、等私人费用。
                <w:br/>
                3、以上“服务提供项目—费用包含内容”里未提及包含的一切费用均未含。
                <w:br/>
                4、景区配套便民服务项目：
                <w:br/>
                项目名称	价格（*元/人）	备注：
                <w:br/>
                天生三桥换车+天生三桥电梯+乌江画廊游船198元/人	
                <w:br/>
                必消套餐（报名即认可此套餐，费用请游客现付导游，谢谢！本套餐任何证件无优惠退费）
                <w:br/>
                仙女山小火车	25元/人	自愿乘坐
                <w:br/>
                天生三桥出口电瓶车	15元/人	自愿乘坐
                <w:br/>
                乐山大佛船游	70元/人	自愿乘坐
                <w:br/>
                乐山大佛观光车	30 元/人	自愿乘坐
                <w:br/>
                乐山大佛语音讲解器	30元/人	自愿消费
                <w:br/>
                都江堰无线耳麦	30元/人	自愿消费
                <w:br/>
                都江堰玉垒扶梯	40 元/人	自愿乘坐
                <w:br/>
                都江堰两段观光车	20 元/人	自愿乘坐
                <w:br/>
                熊猫基地观光车	30 元/人	自愿乘坐
                <w:br/>
                熊猫基地耳麦讲解器	10元/人	自愿消费
                <w:br/>
                三星堆耳麦讲解器	30元/人	自愿消费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参团提醒	70-74岁游客参团需有60岁以下年轻家属陪同，并提供体检报告和签属免责协议书。此行程不接受年龄超过74岁游客参团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2025-08-02T21:21:03+08:00</dcterms:created>
  <dcterms:modified xsi:type="dcterms:W3CDTF">2025-08-02T21:21:03+08:00</dcterms:modified>
</cp:coreProperties>
</file>

<file path=docProps/custom.xml><?xml version="1.0" encoding="utf-8"?>
<Properties xmlns="http://schemas.openxmlformats.org/officeDocument/2006/custom-properties" xmlns:vt="http://schemas.openxmlformats.org/officeDocument/2006/docPropsVTypes"/>
</file>