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【D6】【悦动青岛】 纯青岛纯玩双动亲子三日游行程单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◇轻松玩海，纯玩0购物0自费0套路
                <w:br/>
                ◇红瓦绿树，碧海蓝天特色景点
                <w:br/>
                ◇全面深度了解青岛,经典景点+网红打卡地尽情逛！
                <w:br/>
                ◇动车直达,免去舟车劳顿,享受惬意海滨时光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指定地点-青岛
                <w:br/>
              </w:t>
            </w:r>
          </w:p>
          <w:p>
            <w:pPr>
              <w:pStyle w:val="indent"/>
            </w:pPr>
            <w:r>
              <w:rPr>
                <w:rFonts w:ascii="微软雅黑" w:hAnsi="微软雅黑" w:eastAsia="微软雅黑" w:cs="微软雅黑"/>
                <w:color w:val="000000"/>
                <w:sz w:val="20"/>
                <w:szCs w:val="20"/>
              </w:rPr>
              <w:t xml:space="preserve">
                早乘坐动车出发前往东方瑞士-青岛；
                <w:br/>
                【参考班次】D2928（07:59无锡-08:16常州-12:05青岛西）
                <w:br/>
                <w:br/>
                报名【金牌四钻】的客人:
                <w:br/>
                <w:br/>
                抵达青岛后导游/专人接站，开启青岛美好行程。前往青岛市凤凰岛金沙滩。后海水浴场自由活动。【黄岛金沙滩】青岛金沙滩位于山东半岛南端黄海之滨，青岛市黄岛区凤凰岛。南濒黄海，呈月牙形东西伸展，全长3500多米，宽300米。金沙滩水清滩平，沙细如粉，色泽如金，海水湛蓝，水天一色，故称“金沙滩”。青岛金沙滩是我国沙质最细、面积最大、风景最美的沙滩，号称“亚洲第一滩”。金沙滩景致怡人，海滨休闲、娱乐、餐饮、运动、咨询服务等各项旅游功能应有尽有。可观海景、做沙雕、放风筝、逐波踏浪、乘坐电瓶车游览沙滩岸线、或者乘沙滩飞机、坐快艇、蹬水上自行车、开气垫船、坐摩天环车，还可体验水上步行球、旋转木马、海盗船、气垫儿童乐园等丰富的游乐项目。行程结束后返回酒店入住。
                <w:br/>
                温馨提示：沙滩仅限于戏水、玩沙，禁止游泳，如私自下海游泳出现任何问题，后果自负！！
                <w:br/>
                报名【沙滩酒店】的客人：
                <w:br/>
                我们专车接您入住中国北方最大的海滨度假综合体【红树林海滨浴场沙滩国际度假世界】。这里不仅是普通的超五星酒店，更是一个殿堂级度假区，客人可到美丽的【海水浴场】自由活动，3万米金沙、千倾碧波、嬉水踏浪、拾贝壳、捉小蟹......酒店还有24小时全方位海景室内泳池供您免费娱乐，游玩疲劳后也可坐在房间观景阳台上喝咖啡观赏美景。也可在红树林度假世界自行游玩（需自行购票）：【探险王国】青岛最大最好玩的室内儿童乐园,4000㎡超大活动空间，拥有世界顶级儿童游乐设备品牌David Taylor全套进口设备,9大游戏区域，近百种玩法，适合1-16岁儿童和青少年探险游玩及亲子互动!【红树林汤泉】日本森林浴、芬兰木屋桑拿、泰式水疗、死海泥浴等全球温泉养生、水疗文化之大成，为中国北方最大温泉SPA中心。
                <w:br/>
                <w:br/>
                [温馨提示]
                <w:br/>
                1我社接站人员会在您出发前一天19点前与您确定接站相关事宜(请您务必保持手机通畅)。
                <w:br/>
                2各接站地点：具体地点请以旅行社工作人员通知为准；
                <w:br/>
                3因需接送站游客较多，各位贵宾或许会等待30分钟左右，还请谅解海涵;
                <w:br/>
                [出行须知]
                <w:br/>
                1.按照国际惯例，酒店的入住时间为下午14:00以后，若您的抵达时间较早，建议您将行李寄存前台。
                <w:br/>
                2.出门在外，安全为重。入住酒店后，请检查酒店客房内的用品是否齐全，热水、空调是否正常运转，门窗开合是否正常，如发现房间设施或用品存在问题，请尽快联系酒店服务人员。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青岛当地自选酒店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参观【极地海洋世界】这是一座拥有卡通式风格、充满童话般的奇趣城堡，这里有温柔可爱的海豚、聪明活泼的海狮和白鲸、憨态可掬的南极企鹅，还可以观看到众多海洋明星带给我们献上苦练水上技艺表演，更有“神奇勇士带给您的人豚共舞”，让您尽情陶醉在这爱意浓浓的人豚情中。后游览【网红打卡地燕儿岛公园】，苏东坡曾有诗“无事此静坐，一日似两日。若活七十年，便是百四十。”海边的栈道错落有致，层次分明，勾勒出蜿蜒曲折的边框，与一望无际的海的融合仿佛是仙境般，有着青岛‘小济州岛’之称。美不胜收。后游览【五四广场】观大型城市雕塑【五月的风】，该雕塑以螺旋上升的风的造型和火红的色彩，充分体现了“五四运动”反帝反封建的爱国主义，基调和张扬腾升的民族力量。这里已成为青岛的新的标志性景观。后前往游览【奥林匹克帆船中心】，是为了迎接奥运会帆船比赛和打造“帆船之都”而建造。以“欢舞•海纳百川”为主题，寓意开放的青岛正以宽广胸襟，向世界敞开大门；晴朗的天空，优美的风景，在主题公园里，游人们或以港池中的白帆、或以奥帆中心独具特色的建筑、或以可爱的福娃、或以五环标志为背景，纷纷按动手中的快门，将这充满时代气息的景象留为永恒。位于奥帆中心南侧的【情人坝】风景开阔，宛如一条巨龙升入蔚蓝大海，海面船帆点点，十分壮观。游览最能体现青岛“红瓦、绿树、碧海、蓝天”特点的风景区【青岛八大关景区】所谓"八大关"，是因为这里有八条马路，是以中国古代长城著名关隘命名的。因集中了来自世界各地的二十多种建筑风格而被游客赋予“万国建筑博览会”的美称。后游览【青岛第二海水浴场】也叫“太平角海水浴场”，与八大关别墅区相邻的一处沙滩浴场，因地处太平湾，又称“太平角海水浴场” 。与八大关别墅区相邻，面积小于第一海水浴场。花石楼的旁边就是第二海水浴场，。初建时曾称为“山海关路海水浴场”，与山海关路海滨公园相邻，环境清幽，景色秀丽。行程结束后入住酒店。
                <w:br/>
                温馨提示：沙滩仅限于戏水、玩沙，禁止游泳，如私自下海游泳出现任何问题，后果自负！！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青岛当地自选酒店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青岛-返程
                <w:br/>
              </w:t>
            </w:r>
          </w:p>
          <w:p>
            <w:pPr>
              <w:pStyle w:val="indent"/>
            </w:pPr>
            <w:r>
              <w:rPr>
                <w:rFonts w:ascii="微软雅黑" w:hAnsi="微软雅黑" w:eastAsia="微软雅黑" w:cs="微软雅黑"/>
                <w:color w:val="000000"/>
                <w:sz w:val="20"/>
                <w:szCs w:val="20"/>
              </w:rPr>
              <w:t xml:space="preserve">
                早餐后随后游览青岛标志性建筑物之一【栈桥】栈桥位于青岛中心城区的南部海滨，是一条440米长的海上长廊，从陆地延伸入海中。栈桥建于清光绪年间（1892年），已有百年历史，栈桥曾是青岛早期的军事专用人工码头，如今被视为青岛的象征。栈桥尽头的回澜阁，则是青岛近代历史的见证。现在，阁内通过主题展陈的方式，全面展示青岛近现代历史、人文、民俗等独特城市风貌。码头乘坐【青岛出海观光】体验郁达夫书中的最美青岛，从海上看青岛，红瓦绿树碧海蓝天，畅游美丽的青岛美景！
                <w:br/>
                <w:br/>
                网红打卡地自由行3小时攻略：
                <w:br/>
                A：自由行游览【大学路网红墙】可沿大学路直达青岛抖音最具文艺气息打卡圣地-大学路网红墙，打开你的抖音留下最令人向往的青岛记忆，后沿路而上抵达老舍故居，外观拍照留念感受作家笔下的山东。
                <w:br/>
                <w:br/>
                B：自由行游览【小鱼山】位于青岛市莱阳路东段以北，中国海洋大学鱼山校区东南角。海拔60米，面积2.5公顷，绿地面积2.1公顷，绿地率84%。是青岛市第一座古典风格的山头园林公园。附近有鱼山路，因此得名。青岛小鱼山，是青岛著名的具有古典风格的景点，是国家批准公布的首批国家级风景名胜区、首批国家4A级风景名胜区-青岛海滨风景区的重要组成部分。该景区所属气候带为温带海洋性季风气候，因受海水影响，空气湿润，温度适中，四季分明。
                <w:br/>
                <w:br/>
                C：自由行前往【琴屿路】，它是各路文艺青年的栖梦之所，同时也是漂泊旅人的心灵故乡。这美丽的海滨小道连接着莱阳路与小青岛。琴屿路1号是鲁迅公园，青岛著名的临海公园，亭榭别致，漫步其中，山穷路尽疑断崖，临岸回折又一景。沿正门的石径而下，鲁迅塑像矗立在圆形的花畦之中，石径两侧青松成排，迎面为岩礁和大海，岩礁上部赭红，底部灰褐，在大海的映衬下，越发显得熠熠生辉。石砌的小径，回环曲折，高低起伏。一侧是松林，一侧是礁滩，可以远眺电视塔和鳞次栉比的红色屋顶。琴屿路5号，是风陵渡口咖啡馆。风陵渡口初相遇，一见杨过误终身。这是金庸老先生笔下一段江湖的相逢，在这里能满足你对一切观海咖啡馆的想象，通过店里的门和窗就能看见一望无际的蓝海，万物皆景，万物皆静。
                <w:br/>
                <w:br/>
                自行中餐后，适时前往高铁站返程。
                <w:br/>
                【参考班次】D2927（17:08青岛西-21:28常州-21:44无锡）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1、住宿：两晚连住青岛当地自选酒店
                <w:br/>
                ①金牌四钻参考酒店：丽呈儒林酒店、智选假日酒店、凯莱大酒店、或同级携程4钻酒店
                <w:br/>
                ②沙滩酒店参考酒店：两晚连住青岛红树林沙滩度假酒店或喜来登酒店或同级
                <w:br/>
                2、用餐：含2顿豪华自助早餐(占床者含早餐，不吃不退，1.2m以下免)
                <w:br/>
                3、交通：往返动高车次 当地空调旅游车，根据团队人数安排，保证每人一正座。(19 座及以下车型不设大型行李箱，请知悉！)
                <w:br/>
                4、门票：行程内所含景点首道大门票，（如所含景点有享受优待票的，均按旅游社团队协议价退还差价；赠送景点不去不退，无优待票政策）
                <w:br/>
                5、导游：优秀导游服务 (10人以下当地司兼导管家式服务)；（在不减少景点的基础上，导游有权根据行程调整游览的前后顺序）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
                <w:br/>
                2、全程不提供自然单间、产生自然单房差费用客人自理。
                <w:br/>
                3、不含行程景点内的小交通、私人消费（如长话、洗衣、娱乐及超行程的费用）
                <w:br/>
                4、行程中包含景点首道大门票，如需选择其他景点，请提前通知我社安排。
                <w:br/>
                5、请游客务必携带身份证出游，宾馆凭身份证方可登记入住。报名时若产生单男单女，导游尽量安排拼房，拼不上，请游客现补房差，豪华酒店不保证能加床无三人间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2、以上线路为散客拼团，故满2人发班
                <w:br/>
                3、单人房差：产生单男单女，尽量安排拼房或补房差，金牌四钻补房差300元/2晚，退房差200元/2晚；沙滩酒店补房差420元/2晚，退房差320元/2晚；（退房差后不含早）
                <w:br/>
                4、退款：本线路为综合打包优惠价，半票，免票无差价退还；
                <w:br/>
                5、行程中涉及的行车时间以及游玩时间由于存在不确定因素故以实际情况而定；
                <w:br/>
                6、高铁班次，五一，十一等法定节假日，动车团报名以出票为准，需把名单发给旅行社进行出票预留位置，原则上以出发前11天确认出到票为报名成功，如果出票当天因铁路票源不足没有出到票则为报名不成功，我们将把客户报名费用全额退回。旅行社将与客户解除旅游合同，将团款全款退还给客户。出发日期前11天以内需要和旅行社确认是否有动车往返票位置。,
                <w:br/>
                7、退改规则：游客因故单方面取消出行,需按以下标准进行违约赔偿：出发前6日至4日内退团，旅行社收取原旅游费用(门市价)的20%损失费；出发前3日至1日内退团，旅行社收取原旅游费用（门市价）的60%损失费；出发当天迟到及未参团的，旅行社收取原旅游费用（门市价）的80%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2025-07-26T09:51:49+08:00</dcterms:created>
  <dcterms:modified xsi:type="dcterms:W3CDTF">2025-07-26T09:51:49+08:00</dcterms:modified>
</cp:coreProperties>
</file>

<file path=docProps/custom.xml><?xml version="1.0" encoding="utf-8"?>
<Properties xmlns="http://schemas.openxmlformats.org/officeDocument/2006/custom-properties" xmlns:vt="http://schemas.openxmlformats.org/officeDocument/2006/docPropsVTypes"/>
</file>