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【整团】香港定制中转2日行程单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HK1752468869w8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无锡/香港 ZH9095 08:35-11:25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无锡/香港 ZH9095 08:35-11：45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无锡/香港 ZH9095 08:35-12:25
                <w:br/>
                指定时间机场集合，搭乘飞机前往香港
                <w:br/>
                请各位贵宾务必携带好港澳通行证原件，请于航班起飞前2小时至机场航空值机柜台办理登机牌及托运、入安检，找到登机牌上显示的登机口等候登机，请注意收听机场登机广播。
                <w:br/>
                ▶【星光大道新址-星光花园】 为表扬香港电影界杰出人士的特色景点，仿效好莱坞星光大道，香港杰出电影工作者的芳名与手掌印镶嵌在星光大道上，更有李小龙、梅艳芳铜像供游客瞻仰，是内地游客访港的首选景点。
                <w:br/>
                ▶【金紫荆广场】位于【香港会展中心】旁是为纪念香港回归祖国而设立。“永远盛开的紫荆花”雕塑－金紫荆雕像矗立于香港会议展览中心新翼海旁的博览海滨花园内。
                <w:br/>
                ▶【叮叮车】体验已经有超过百年历史的叮叮车。虽然现在香港交通地铁发达，但已经有百年历史怀旧的叮叮车，还好好的被保存下来。叮叮车主要的交通路线仅限于香港岛，在香港岛的西环, 中环, 湾仔, 铜锣湾, 北角都能看的到叮叮车，而且叮叮车每个站点都很密集，所以很适合搭上叮叮车，慢慢的轻松游览繁华的香港，而且白天跟晚上可是风情不同，
                <w:br/>
                ▶【浅水湾】，这里是香港最有名的海滩，浅水湾依山傍海， 海湾呈新月形，在浅水湾，人们可以游泳、散步，海滩上的镇海楼公园内，矗立着 十多米高的天后娘娘、观音菩萨及长寿桥等；在海滩另一侧有一条丽海堤岸路，沿 路可抵深水湾。
                <w:br/>
                ▶【太平山山顶缆车】单程太平山山顶缆车是与香港电车、天星小轮齐名的拥有百年以上悠久历史的交通工具。太平山山顶缆车缓缓攀上 373 米高的陡斜山坡，路轨全长 1.4 公里，是香港最受欢迎旅游景点之一。香港的地标之一，这里可远眺大屿山，俯瞰香港全景，近处可见层层叠叠的摩天高楼和维多利亚海港。
                <w:br/>
                ▶乘坐【天星小轮】欣赏维多利亚港景色。喜爱维港的人，或许也会爱上，因为乘小轮漫游维港，可以真正感受维港的美。美国的《国家地理旅游杂志》就曾将乘搭天星小轮游览维港，列为「人生 50 个必游项目」之一。
                <w:br/>
                交通：香港28座车包车10小时+导游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香港历山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香港-深圳莲塘口岸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上午商务活动，
                <w:br/>
                下午【香港西九龙文化公园】座落于中国香港九龙维多利亚港边，是全球规模最大的文化项目之一，愿景是在占地40公顷的填海土地上，创造一个多姿多彩的新文化地带。文化区内设有制作及举办世界级展览、表演节目和文化艺术活动的各类剧场、演出空间和博物馆；并将提供23公顷的公共空间，包括长达两公里的海滨长廊.适时集合送往深圳莲塘口岸。
                <w:br/>
                交通：香港28座车包车10小时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1、大交通：单程机票含税；
                <w:br/>
                2、住宿：香港一晚（港岛区4钻酒店）酒店（大床房 含早）；
                <w:br/>
                3、门票：行程内所安排景点门票；
                <w:br/>
                4、用车：当地28座空调旅游巴士；
                <w:br/>
                5、用餐：2顿正餐 餐标为80元/餐；
                <w:br/>
                6、导游：当地优秀导游服务；
                <w:br/>
                7、保险：旅行社责任险。；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包含以外均不含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详情参见合同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有效港澳通行证+有效签注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2025-07-18T02:08:41+08:00</dcterms:created>
  <dcterms:modified xsi:type="dcterms:W3CDTF">2025-07-18T02:08:41+08:00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