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马上加新 上海出发4晚6天行程单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XKH-ZJP1752214853bI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上海-吉隆坡  参考航班：HO1353  17:50-23:45 （实际航班以出团通知为准！）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上海浦东国际机场集合后搭乘航班飞往马来西亚首都【吉隆坡】，抵达机场后接机，后入住当地酒店。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天空之镜/红树林生态之旅—太子城-首相府-水上清真寺-双峰塔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空之境】（合约3-4小时）说到天空之镜，你或许想到的是中国的柴卡盐湖，玻利维亚的乌尤尼盐沼，但在马来西亚，也隐藏着一片更为神奇的天空之镜。她藏身于马来西亚雪兰莪州的茫茫大海之中，据说，当年渔民发现她的时候，惊叹得说不出话来，因位处大海中间，与天空相接，天连水，水映天，纯净唯美的处女之地，这里是当地渔民无意中发现的一个沙洲，位于马六甲海峡中，逢每月农历初一或十五前后十天时间，每当海水退潮，会有一个神秘的浅滩由海中央浮现。当水退至50cm脚踝深度时，沙洲在艳阳的照射下浅滩将尤如一面镜子，天空倒影将在海上得到清晰反射。（天空之境如遇潮汐改红树林生态之旅）
                <w:br/>
                或【红树林生态之旅--夕阳喂老鹰+风味海鲜餐+夜幕下赏萤火虫】（合约2-3小时）在马来，老鹰象征着财神，老鹰扑食看起来很凶猛，看着它们在水上盘旋，船家会拿鸡皮给老鹰喂食，别忘记拿起您的相机，享受这个夕阳下难得的美景吧~随后前往享用丰盛的海鲜大餐，饭后乘着船在一片漆黑的河水中，滑行到对岸的红树林，原本漆黑的树丛中突然出现点点亮光，而且是整條河沿岸的树林中都有，有几千只，就好像圣诞树一般。
                <w:br/>
                【太子城】（合约30分钟）太子城广场绿茵茵一大片，非常宽阔，中心有装饰着缤纷各色鲜花的喷水池，水池周围迎风飘扬的是代表马来西亚十四个州的旗帜。整个太子城行政中心包括湿地、【首相府】、【水上清真寺】、太子大桥、首相官邸、首相官邸大桥、达曼植物园、太子会议中心等。你会被这绿意盈然，多元种族文化的都会吸引，还有头戴色彩缤纷头巾的马来妇女的笑靥也会让你倍感亲切。
                <w:br/>
                【双峰塔】（外观拍照）是马来西亚的标志性建筑，这幢外形独特的银色尖塔式建筑，号称世界最高的塔楼，是马来西亚经济蓬勃发展的象徵。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吉隆坡缆车观光-巧克力DIY-马六甲-水果大餐 榴莲吃到饱-鸡场街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【吉隆坡缆车观光】约2—3小时
                <w:br/>
                乘坐缆车俯瞰雨林与山景，这里美食聚集：汇聚马来、中餐、西式及国际风味餐厅，亲子设施丰富，适合全家出游。
                <w:br/>
                【巧克力DIY】
                <w:br/>
                一起巧克力DIY，做出精美的巧克力作为纪念，也可购买提拉米苏巧克力，黑巧克力，白巧克力，水果巧克力等作为手信。
                <w:br/>
                后乘车前往马来西亚历史名称-【马六甲】 车程约2.5小时
                <w:br/>
                【水果大餐 榴莲吃到饱】当地人称榴莲为“万果之王”。榴莲味道浓厚，多壳多刺，果肉厚实，但它的美味令人无法抗拒。榴莲原产于马来西亚，其中以产于槟榔屿的为最佳。这种水果像中国的臭豆腐一样，闻起来臭烘烘的，吃起来却香美无比。马来人都爱吃榴莲。榴莲很贵，又非吃不可，于是就有“脱了纱笼换榴莲”的说法，决心可谓大矣。据说有吃上瘾的，简直以榴莲为主食，乃至倾家荡产。每到榴莲飘香的季节，人们扶老携幼，全家出动，上街购买榴莲。榴莲的品种有好几百种，名种有“震雳皇”、“葫芦”、“坤宝”等。今天您将可以榴莲畅吃，除了榴莲以外，我们也为您准备其他各类热带水果，如：芒果、菠萝蜜、红毛丹、山竹、木瓜等。
                <w:br/>
                【鸡场街美食探店 自选美食】鸡场街是马六甲中心最热闹的街，尤其适合夜幕降临后过来活动。Jonker一词源自荷兰语Jonkvrouw，意为荷兰贵族，所以直译街名的话为“荷兰贵族街”。华人讲的马六甲的鸡场街、古董街、会馆街、荷兰街都是指的这里。曾经的鸡场街，住的都是马六甲有钱有势的峇峇娘惹(Baba、Nyonya，15世纪初期定居在马六甲、印尼和新加坡一代的明朝后裔，是中国人和马来人结婚后所生的后代)。场街最让人流连忘返的还有各式糕饼手信。街头入口处的三叔公糕点铺，以独特的手艺制成的糕点，成了人们从马六甲购买手信的不二选择。还有海南鸡饭、娘惹糕、马六甲白咖啡等等，都是旅行者们在鸡场街的最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【换装马来服饰】-【马六甲遗迹巡礼】-新山-新加坡-滨海湾花园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换装马来服饰】娘惹服饰最能展示华人与马来文化融合美感的精髓。多为轻纱，非常典型的热带风情，在马来传统服装的基础上，改成了西洋风格的低胸衬肩，再加上中国传统的花边修饰，尽显精致与秀美。娘惹服装的颜色不仅有中国传统的大红及粉红，还有马来人的吉祥色土耳其绿，五彩纷呈。而服装上点缀装饰的图案，则通常是中国传统的花鸟鱼虫、龙凤呈祥等等。
                <w:br/>
                【三保庙、三保井】(约20分钟)三保井和三保寺都是为纪念郑和下西洋路过马六甲所建。明朝的皇帝将其公主汉丽宝许配给马六甲苏丹，苏丹为公主在三保山脚下挖了一口井。这口神奇的井，自始至今都没有干涸，而且始终清澈纯净。
                <w:br/>
                【荷兰红屋】(约20分钟)建于1641至1660年间，是东南亚最古老的荷兰建筑物。
                <w:br/>
                【圣保罗教堂】【古城门】（外观拍照）让你深入了解马六甲与郑和的渊源及西方殖民的历史文化。
                <w:br/>
                后乘车前往马来西亚边境城市-【新山】 车程约2.5小时，过关前往花园城市-【新加坡】
                <w:br/>
                【滨海湾花园】约40分钟
                <w:br/>
                毗邻滨海湾金沙酒店，景点有超级树、花穹和云雾林等可自行打卡。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鱼尾狮公园-甘榜格南－哈芝巷-圣淘沙岛上自由活动-送机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【鱼尾狮公园】约30分钟 
                <w:br/>
                参观新加坡广为人知的宏伟地标鱼尾狮塔，欣赏这座半鱼半狮的神话生物。
                <w:br/>
                【甘榜格南】约30分钟
                <w:br/>
                又名“阿拉伯街”是以生长在沼泽地周围的树木“GELAM”树为名的，是穆斯林的聚居区。它过去曾是马来族皇室的活动中心，现今已成为文化遗产博物馆，展示新加坡马来族群的丰富历史。
                <w:br/>
                【哈芝巷】约30分钟
                <w:br/>
                短短的街，却错落着酒吧、水烟店、服饰店、文创店、咖啡厅等，艳丽鲜明的色彩让人眼花缭乱，五彩缤纷艺术风格的涂鸦，3D墙绘，充满个性的装饰让人流连忘返。
                <w:br/>
                【圣淘沙岛】自由活动 约5小时，仅含上岛门票
                <w:br/>
                SENTOSA意味着“和平安宁”，阳光、沙滩、碧蓝海水、椰风树影，一起诠释了这个美好的场景。在这里，你可以漫步海滩，与海浪亲吻，走到亚洲大陆的最南端；也可以体验岛上惊险刺激的【斜坡滑车及空中吊椅】等。
                <w:br/>
                以下门票本社可代订，所有预订需在出发前预订，境外无法临时增加
                <w:br/>
                【环球影城】门票480元，建议游玩时间3—5小时 开园时间10:00-19:00 
                <w:br/>
                它是东南亚首个好莱坞电影主题公园。24个电影主题游乐设施中的18个就是专为新加坡影城而设计的。新加坡环球影城拥有好莱坞、纽约、科幻城市、古埃及、失落的世界、遥远王国和马达加斯加七个主题区，让电影世界的神奇，为游客掀开探险旅程的序幕。
                <w:br/>
                约定时间集合，乘车前往机场办理相关乘机手续，搭乘航班返回上海，结束愉快的旅行！
                <w:br/>
                新加坡-上海   参考航班：HO1606  23:40-05:10+1（实际航班以出团通知为准！）
                <w:br/>
                根据航班时刻前往新加坡机场，搭乘国际航班抵达上海浦东国际机场，结束愉快的旅行。
                <w:br/>
                时间允许的情况下可前往机场内【星耀樟宜】是位于新加坡樟宜机场的综合性地标建筑，集购物、餐饮、娱乐、住宿和花园于一体，自2019年4月开业以来，已成为全球知名的旅游景点！
                <w:br/>
                备注：请注意航班时刻，不要因为逛街，而错过航班办理乘机手续的时间哦！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早抵上海浦东国际机场，结束愉快的旅行！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早抵上海浦东国际机场，结束愉快的旅行！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1：国际航班往返经济舱机票以及燃油附加税。
                <w:br/>
                2：行程表上所列或同级酒店(以两位成人共用一房为原则)
                <w:br/>
                3：行程中所示用餐（用餐安排会因航班时间略作调整）。
                <w:br/>
                4：采用专车，及行程内所列之各种交通工具。
                <w:br/>
                5：行程表内所列各项游览项目及入场费用。
                <w:br/>
                6：每位限携带手提行李1件及托运行李1件(重量不超过
                <w:br/>
                   20KG，具体详情视乎航空公司而定。
                <w:br/>
                7：小童收费标准请于报名时查询。
                <w:br/>
                8：已含领队、导游服务费。
                <w:br/>
                9：本团为100%切位机票产品，一经预定，机票不可取消、改签，预约交款后，如您取消将收取2000元/人机票损失以及其他损失。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1：国际航班往返经济舱机票以及燃油附加税。
                <w:br/>
                2：行程表上所列或同级酒店(以两位成人共用一房为原则)
                <w:br/>
                3：行程中所示用餐（用餐安排会因航班时间略作调整）。
                <w:br/>
                4：采用专车，及行程内所列之各种交通工具。
                <w:br/>
                5：行程表内所列各项游览项目及入场费用。
                <w:br/>
                6：每位限携带手提行李1件及托运行李1件(重量不超过
                <w:br/>
                   20KG，具体详情视乎航空公司而定。
                <w:br/>
                7：小童收费标准请于报名时查询。
                <w:br/>
                8：已含领队、导游服务费。
                <w:br/>
                9：本团为100%切位机票产品，一经预定，机票不可取消、改签，预约交款后，如您取消将收取2000元/人机票损失以及其他损失。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2025-07-17T04:11:29+08:00</dcterms:created>
  <dcterms:modified xsi:type="dcterms:W3CDTF">2025-07-17T04:11:29+08:00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