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网红成都双飞6日游行程单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SXM-SC17520317227D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乘火车（或飞机）抵达天府之国-成都，成都专职人员在机场或火车站迎接，送酒店入住,后自由活动
                <w:br/>
                温馨提示：
                <w:br/>
                今日抵达成都后接站司机会在车站（机场）举牌迎接，请每位游客下车后务必保证手机畅通，等侯旅行社工作人员迎接，不要随便和陌生人交流，不要与陌生人随意走动，我社接站司机均有统一的工作牌，请认明并确认身份才上车。
                <w:br/>
                送至酒店入住后自由活动，无行程安排，不含导服、餐、车服务；酒店入住前如需交房卡押金，需由您在酒店前台现付。线路为当地散客拼团，在不减少景点的情况下，行程游览顺序可能会有所调整。司机将在晚19点至22点之间短信或电话联系您第二天的接车时间，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酒店-熊猫基地-三星堆（或金沙遗址）-峨眉/成都
                <w:br/>
              </w:t>
            </w:r>
          </w:p>
          <w:p>
            <w:pPr>
              <w:pStyle w:val="indent"/>
            </w:pPr>
            <w:r>
              <w:rPr>
                <w:rFonts w:ascii="微软雅黑" w:hAnsi="微软雅黑" w:eastAsia="微软雅黑" w:cs="微软雅黑"/>
                <w:color w:val="000000"/>
                <w:sz w:val="20"/>
                <w:szCs w:val="20"/>
              </w:rPr>
              <w:t xml:space="preserve">
                今日看点：了解古蜀文化起源，感叹千年遗址。
                <w:br/>
                上午游览【大熊猫基地2h】（不含无线耳麦10/人，景区观光车10元/人）（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不含无线耳麦30/人），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
                <w:br/>
                游览完三星堆景区后驱车2.5h到峨眉山市区入住或成都酒店入住（本日住宿酒店安排地接社会根据当地淡旺季合理安排住宿地，保证游客游览时间的同时尽量降低游客旅途疲惫感）
                <w:br/>
                特别备注：
                <w:br/>
                1.熊猫基地，不含语音讲解器10元/人，不含观光车30元/人
                <w:br/>
                2.三星堆博物馆，不含语音讲解器30元/人
                <w:br/>
                3.由于三星堆未对旅行社开放团队票渠道，如我社未抢到三星堆门票则调整为游览金沙遗址【不含语音讲解器30元/人】。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峨眉山金顶-只有峨眉 -酒店
                <w:br/>
              </w:t>
            </w:r>
          </w:p>
          <w:p>
            <w:pPr>
              <w:pStyle w:val="indent"/>
            </w:pPr>
            <w:r>
              <w:rPr>
                <w:rFonts w:ascii="微软雅黑" w:hAnsi="微软雅黑" w:eastAsia="微软雅黑" w:cs="微软雅黑"/>
                <w:color w:val="000000"/>
                <w:sz w:val="20"/>
                <w:szCs w:val="20"/>
              </w:rPr>
              <w:t xml:space="preserve">
                早餐后从酒店出发，乘车前往游览【峨眉山风景区】（自理观光车90 元/人，无线耳麦10元/人）游览时间 4小时。午餐享用特色餐“峨眉山珍宴”
                <w:br/>
                游览金顶区：乘车至峨眉山景区黄湾停车场，步行至游客中心，等待导游取票后换乘景区观光车前往雷洞坪，步行1.5公里半小时至接引殿，根据自身身体状况选择乘坐金顶索道（往返120 元/人需自理）登至峨眉主峰—金顶海拔 3077 米。在最高的观景台观云海、佛光、金银铜殿、十方普贤等自然奇观和佛教奇观等，在世界朝拜中心祈福许愿。
                <w:br/>
                晚上可自费参加导游推荐的峨眉山大型《只有峨眉山》戏剧幻城演出，该演出是由乐山市政府、市委重点打造的文旅项目，投资了8.19亿，邀请了国内当代知名导演王潮歌来创作和执导，不仅是一个剧场更是一个艺术品，是来峨眉旅游不得不看的戏剧，是找回自己人生的一场大戏，非常推荐您去感受和体验（“云之上”剧场全国统一售价238元/人）
                <w:br/>
                *** 行程小贴士 ***
                <w:br/>
                1、峨眉山金顶海拔 3077 米，垂直落差较大，注意防寒防高山反应。接引殿往返金顶徒步需要约 5 小时，此段海拔 2800-3000 米、山路较崎岖，建议游客统一乘坐索道往返。
                <w:br/>
                2、峨眉山景区为中国四大佛教名山，内有当地老百姓居住，沿途都有摆摊设点售卖土特产及景区寺庙法物流通处，非我社安排请根据自身需求合理选择，不属于行程质量范畴。
                <w:br/>
                3：接引殿-金顶徒步爬山单程3.5公里，徒步无导游陪同请谅解。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峨眉山-万年寺-乐山大佛-成都
                <w:br/>
              </w:t>
            </w:r>
          </w:p>
          <w:p>
            <w:pPr>
              <w:pStyle w:val="indent"/>
            </w:pPr>
            <w:r>
              <w:rPr>
                <w:rFonts w:ascii="微软雅黑" w:hAnsi="微软雅黑" w:eastAsia="微软雅黑" w:cs="微软雅黑"/>
                <w:color w:val="000000"/>
                <w:sz w:val="20"/>
                <w:szCs w:val="20"/>
              </w:rPr>
              <w:t xml:space="preserve">
                早餐后7：30乘车前往万年寺。早餐后游览【万年寺景区40分钟（二进观光车40元/人，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游览【清音阁/清音平湖/猴区】清音阁，位于中国四川峨眉山牛心岭下，海拔710米，又称卧云寺，唐时名牛心寺（现在的牛心寺为后牛心寺），明朝初年，僧人广济将其改名为“清音阁”。峨眉山“灵猴”成群结队，非常顽皮，是峨眉山的一绝。
                <w:br/>
                下午游览【乐山大佛】（自理观光车30元/人，无线耳麦10元/人）。通高71米的乐山大佛是世界上最高的一尊石刻弥勒坐佛，被誉为山是一尊佛，佛是一座山。大佛左右两侧沿江崖壁上，还有两尊身高超过16米的护法天王石刻，与大佛一起形成了一佛二天王的格局，还有数百龛上千尊石刻造像，宛然汇集成庞大的佛教石刻艺术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全天自由活动】——旅游达人推荐：【玩转成都-自由人攻略】
                <w:br/>
              </w:t>
            </w:r>
          </w:p>
          <w:p>
            <w:pPr>
              <w:pStyle w:val="indent"/>
            </w:pPr>
            <w:r>
              <w:rPr>
                <w:rFonts w:ascii="微软雅黑" w:hAnsi="微软雅黑" w:eastAsia="微软雅黑" w:cs="微软雅黑"/>
                <w:color w:val="000000"/>
                <w:sz w:val="20"/>
                <w:szCs w:val="20"/>
              </w:rPr>
              <w:t xml:space="preserve">
                全天自由活动】——旅游达人推荐：【玩转成都-自由人攻略】不含车位，导服 产生费用一切自理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各地-成都往返动车或飞机
                <w:br/>
                陆地头等舱：2+1布局皮沙发座椅，可坐可半躺，空间宽敞豪华，随车配备USB充电接口。
                <w:br/>
                接送机为小车：一单一接、不拼不等、24h服务。
                <w:br/>
                门票	熊猫基地、三星堆或金沙遗址、峨眉山、乐山大佛
                <w:br/>
                用餐	全程5酒店早餐4正餐（正餐餐标30元）；早餐为酒店餐厅用餐或路早，行程晚餐均为赠送房含餐，不用不退。当地饮食与游客饮食习惯差异较大，餐饮条件有限，尽请游客谅解并可自备些零食（方便面、榨菜等），景区段所含早餐和晚餐在所住酒店用套餐（酒店晚餐10人1桌8菜1汤，不用不退费），中餐在沿途指定餐厅用餐。
                <w:br/>
                住宿	全程携程3钻酒店参考酒店：
                <w:br/>
                峨眉：亿家/涂窝/秀园/凯优威尔/凯宾/朋悦/易途
                <w:br/>
                成都：泽润/凯宾/蝶来花半/昇华台/威登/名城/威尔汀/喆啡
                <w:br/>
                特别说明：行程所列酒店均属行业内评定标准，非国家旅游局授牌的星级酒店；行程安排不指定酒店，均根据当天实际情况安排；携程网评钻级（酒店）/圆圈（民宿）为动态浮动展示，仅做网评参考；若因平台变动造成的投诉均不予受理。
                <w:br/>
                导游	成都出发持国家导游资格证中文导游服务。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必须消费：峨眉山观光车90元/人二进观光车40元/人。
                <w:br/>
                自愿消费：熊猫基地观光车10元/人，耳麦10元/人；三星堆或金沙遗址耳麦30元/人；峨眉山金顶索道120元/人(淡季12.15-次年1.15，50元/人）；索道保险：5元/段/人；不含猴区保险：15元/人，万年寺索道根据客人自身情况选择乘坐，旺季1.16-12.14上行65，下行45，淡季12月15日至次年1月15日上行30，下行20；万年寺小门票10元/人需自理；乐山观光车30元/人；峨乐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2025-07-10T00:36:43+08:00</dcterms:created>
  <dcterms:modified xsi:type="dcterms:W3CDTF">2025-07-10T00:36:43+08:00</dcterms:modified>
</cp:coreProperties>
</file>

<file path=docProps/custom.xml><?xml version="1.0" encoding="utf-8"?>
<Properties xmlns="http://schemas.openxmlformats.org/officeDocument/2006/custom-properties" xmlns:vt="http://schemas.openxmlformats.org/officeDocument/2006/docPropsVTypes"/>
</file>