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JX16【亲子童趣&amp;庐山避暑】5A庐山 含鄱口 三叠泉大瀑布 美庐别墅 会议旧址 白鹿洞书院 浔阳江号 庐山冰川石漂流 英雄城南昌 5A滕王阁 八一广场 八一纪念馆 瓷都景德镇陶阳里 陶艺DIY拾趣 五星高铁 纯玩5日（含高铁票）行程单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JX16-20250708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高铁时代，含高铁票，不再被长时间汽车大巴所困扰
                <w:br/>
                纯玩五日游，不进购物店，给您一个快乐的亲子旅程
                <w:br/>
                 诗意山水与文化寻踪+清凉漂流+红色历史+夜景奇幻 
                <w:br/>
                南昌滕王阁：登临“江南三大名楼”，赏“秋水共长天一色”的诗意画卷，沉浸式触摸千年历史。
                <w:br/>
                九江浔阳江文化带：长江水上黄金景观线·穿越九江港+浔阳古城灯光秀重温《琵琶行》诗词意境
                <w:br/>
                南昌红色地标：探访八一起义纪念馆、八一广场，致敬英雄城的历史荣光
                <w:br/>
                庐山精华景点：打卡“飞流直下三千尺”的三叠泉瀑布；参观美庐别墅、庐山会议旧址，感受近代历史风云
                <w:br/>
                千年瓷都景德镇：寻找陶瓷的前世今生，陶瓷亲子DIY体验瓷器拉坯绘画，童趣陶艺拾趣，快乐玩泥巴
                <w:br/>
                 尊享睡眠 
                <w:br/>
                1晚海拔1200米庐山山顶四星酒店（未挂牌）
                <w:br/>
                1晚景德镇+1晚南昌+1晚九江（升级携程四钻酒店）
                <w:br/>
                【舌尖美食盛宴】
                <w:br/>
                赠送4早4正餐（社会餐厅庐山三石宴、景德镇全瓷宴）特别赠送品尝南昌拌粉+瓦罐汤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早上自行前往火车站集合，根据车次时间乘车前往江西庐山站；后入住酒店
                <w:br/>
                参考车次：G2784次（无锡07：50，常州08：10—庐山当日11：47）
                <w:br/>
                G1468次（无锡08：29；常州08：45—庐山当日12：44）
                <w:br/>
                宜兴/溧阳--庐山（南京南中转）；G3110宜兴08:07/溧阳08：38--南京南09:08转乘G1469南京南09:49-庐山12:44；
                <w:br/>
                后乘车赴世界地质公园、国家AAAAA级景区【庐山】。后乘【庐山环保车】（自理套餐内已包含）；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会议旧址】（约50分钟），同时也是国民党是其在庐山的“军官训练团”旧址，领略那一段风云跌宕的往事。晚餐后可自行前往海拔1200米庐山天街——【牯岭镇】感受云中山城“奇秀庐山！晚间可自由漫步云端，体验云中山城，感受庐山的魅力（推荐必去打卡地庐山牯岭街，十分热闹山顶你想到的应有尽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参观蒋介石和宋美龄当年在庐山生活时候的别墅【美庐别墅】（约40分钟），赏【网红芦林湖·随拍即是大片】一路密林蔽日，树干高耸挺拔，夏日人行其间颇感凉爽。芦林大桥高30米，桥坝一体，拦水成湖，湖水如镜，似发光的碧玉镶嵌在林荫秀谷之中，在缥缈的云烟衬托下美丽游庐山最具文化代表景点！游览湖光山色-【含鄱口】【在此可看到中国最大的淡水湖-鄱阳湖、庐山第一高峰-汉阳峰、是观云海和留影最佳地】、可看到五老峰【似主席昂首观天又名“领袖峰”】，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团体优惠价60/人自愿自理；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后独家体验“长江南岸黄金景观线”【江西省长江最豪华游轮浔阳江湖号·环游港城九江】，观赣鄂2省夜色+赏浔阳历史古城夜景+梦幻灯光秀（自理套餐已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交通：景交车+大巴车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乘车赴英雄城--南昌，车览【八一广场】：八一广场伫立着由叶剑英元帅题写的“八一南昌起义纪念塔”，广场集万宠于一身，文化、商贸、娱乐、休闲、餐饮、服务等在此各展魅力，是通往城市四方的直通大道，是江西省南昌市民活动的中心；后重点游览素有“西江第一楼”之美誉--【江南名楼·滕王阁】（门票已含，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前往参观八一南昌起义指挥旧址--【八一起义纪念馆】（免票，需提前公众号预约，因报名有先后，统一由旅行社代约，如遇预约已满则更换为【新四军军部旧址】无费用变更，游览约1小时）；军旗升起的地方。 是全国重点文物保护单位、国家4A级景区，它的前身为“江西大旅社”，这里承载着历史的记忆，见证了那段峥嵘岁月。这里不仅是革命先烈们英勇斗争的见证地，更是后人缅怀先烈、铭记历史的重要场所。走进纪念馆，仿佛步入了那段波澜壮阔的历史长河之中。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乘车赴世界瓷都--景德镇；抵达后游览【中国陶瓷博物展览馆】（周一闭馆，免票，需提前公众号预约，因陶瓷博物馆每日限流，提前7天预约。我社将在第一时间为您预约抢票，若实在无法抢到，预约已满则更换为【“世界第一大碗”·昌南里】无费用变更，游览约1小时）（藏有国家一级文物：元·青花缠枝牡丹纹梅瓶、明·三彩鸭形香薰、清·粉彩八蛮进宝图双耳瓶、民国·王步及珠山八友作品..等许多珍贵名家藏品）中华向号瓷之国，瓷业高峰是此都”， 景德镇陶瓷馆是国内第一家大型陶瓷专题艺术博物馆；参观【陶阳里御窑景区】（门票已含，游览时间约1小时）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最佳文化建筑”，2020年荣登“全球十佳博物馆”；
                <w:br/>
                赠送体验【陶艺特色课程三项体验（拉坯、彩绘、捏雕）】：拉坯：经典电影《人鬼情未了》中那段经典的拉坯镜头讲述了陶瓷成型的基本成型方法，但是对拉坯认识还是需要从揉泥、坐姿、手法及用力的技巧，由专业的授课老师进行演示及讲解，对拉坯重点及难点进行演示分解，让学生有深入浅出的直观感受，从中体会到亲手制作的独特乐趣。
                <w:br/>
                彩绘：歌曲《青花瓷》，电视剧《景德镇》以及盛誉世界的景德镇四大名瓷中的“青花和粉彩”所描述的都是同一种陶瓷工序——彩绘。体验彩绘课程，就能把学生们从耳边的这些神奇传说中带入到真实的体验中来，让他们自己亲手来书写和描绘这件意义非凡传世佳作。
                <w:br/>
                捏雕：女娲塑人的故事嘉誉皆知，述说的就是这种古老而基本的陶艺成型方式。或粗或细的泥条在手指间，仿佛被赋予了奇迹般的魔力，在造型表现上有着无限的可能性。盘制的造型富于变化，以主题明确的方式进行教学，泥条既可以捏成一个造型独特的小动物，也可以盘成一只精美别致的花瓶，无穷的想象力赋予了学生们广阔的思维的创作空间。
                <w:br/>
                晚餐后夜游【陶溪川陶瓷文化创意园】承接上个世纪50年代的宇宙瓷厂，是中国首座以陶瓷文化为主体的一站式文化休闲娱乐旅游体验创意园区。钢筋粗铁门廊、苏联风格的包豪斯锯齿状厂房、上世纪保留下来的烟囱颇具时代印记，在保留老厂房原有风格的基础上加入现代设计元素，强烈对比中带有鲜明的时代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乘车前往被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后参观【解锁瓷都陶艺文明·三宝国际瓷谷】位于景德镇市区东南6公里处的山区，全程10公里，面积约63.6万平方米，有6个自然村，现有耕地面积530亩，人口约820余人。这里群山环抱、层峦叠翠，境内瓷石和森林资源丰富，据陶瓷界的考证确认，在五代宋初至明万历的700余年间，三宝村就已然是景德镇瓷业生产提供主要瓷土原料的重要矿产地，宋代以来三宝的古瓷矿、古水碓、古窑业蕴育了辉煌的湖田窑，奠定了千年瓷都器业兴盛的基础。后前往景德镇北高铁站！结束愉快的江西之旅！！
                <w:br/>
                参考车次： G3056次（景德镇北15：52—常州当日19：44，无锡惠山20：02）
                <w:br/>
                G2756次（景德镇北11：33--江阴当日15：24）
                <w:br/>
                G3072次（景德镇北17：54--宜兴当日21：04）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行程中已含庐山套票、含陶阳里门票、含玩陶DIY拉坯+彩绘+捏雕、含滕王阁门票
                <w:br/>
                【 用 餐 】 含4早4正餐（不占床，不送早餐），其中升级2餐庐山三石宴+景德镇特色瓷宴+特别安排一顿品尝特色南昌拌粉+瓦罐汤
                <w:br/>
                【 交 通 】 当地往返空调旅游车，根据实际人数安排车辆，确保一人一正座；
                <w:br/>
                往返高铁二等座
                <w:br/>
                【 导 游 】 优秀导游服务(当地送团)
                <w:br/>
                【 住 宿 】 全程3晚五星设施酒店（OTA四钻，含自助早餐）特别安排1晚庐山山顶四星酒店含空调
                <w:br/>
                （不提供自然单间，4晚单房差补600元退300元）为配合环保，庐山酒店不提供一次性洗漱用品，敬请自备。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1、自理庐山环保车+浔阳江游轮，旅行社综合优惠价160元   
                <w:br/>
                2、未包含的正餐，敬请自理，谢谢配合！
                <w:br/>
                3、行程中列明其他自理项目：①三叠泉电瓶车20/人自愿自理  ②冰川石漂流60/人自愿参加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行程中所列景点门票已含。65周岁以上（或持军官优待证等其他免票证件）退200。按成人报名持学生证退100
                <w:br/>
                2. 游客因故单方面取消出行,须按以下标准进行违约赔偿：出发前7-4日，我社收取原旅游费用(门市价)的50%；出发前3-1日，我社收取原旅游费用(门市价)的60%；出发当天迟到及未参团的，我社收取原旅游费用(门市价)的80%
                <w:br/>
                3. 活动期间，在不降低标准的情况下旅行社有权调整酒店入住的顺序
                <w:br/>
                4. 活动期间，导游可根据景区实际情况合理的调整景区游览的顺序
                <w:br/>
                5. 庐山山上酒店含空调，为配合环保，不提供一次性洗漱用品。
                <w:br/>
                6. 暑期旺季，旅行社确保火车票，不确保车次，客人不能对火车车次和座位作出特殊要求，敬请谅解
                <w:br/>
                7. 浔阳江游轮如遇景区政策性或天气等其它原因停航，则更改为浔阳楼+琵琶亭游览，不退费。
                <w:br/>
                8. 大童价格（6-13周岁）：含正餐、导服、当地车位、高铁儿童票、景区学生票。不占床，不含早餐（早餐现付酒店前台）、不含行程中自理项目。
                <w:br/>
                9. 小童价格（6周岁以下）：含当地车位、导服。其他均自理。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1.2米以下免；1.2-1.4米50元；1.4米以上同成人
                <w:br/>
                滕王阁：1.2米以下和6周岁以下 免门票；6周岁-18周岁/学生半价25元/人
                <w:br/>
                景德镇陶阳里御窑厂：1.2米以下和6周岁以下 免门票；6周岁-18周岁/学生半价26元/人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2、旅行社确保火车票，不确保车次，客人不能对火车车次和座位作出特殊要求，敬请谅解
                <w:br/>
                3、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4、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7、旅行社所用车辆均为空调车，所有座位价格一致，不存在座位次序先后的差别问题；出团前旅行社将按照游客人数多少合理调整所用车辆类型（大小）。
                <w:br/>
                8、团队住宿多为双人标间，如产生三人间尽量安排加床或补房差；若产生单男或单女，团队中无人可拼房,须自行补足单房差（旅行社不能保证拼房成功)旅行社有权对旅游过程中的住宿顺序进行互换。
                <w:br/>
                9、游客因故单方面取消出行,须按以下标准进行违约赔偿：出发前7-4日，我社收取原旅游费用(门市价)的50%；出发前3-1日，我社收取原旅游费用(门市价)的60%；出发当天迟到及未参团的，我社收取原旅游费用(门市价)的80%。
                <w:br/>
                10、此旅游产品为散客拼团线路，旅行社因故取消旅游班次会在出发前3日通知游客，费用全退，旅行社不承担任何责任
                <w:br/>
                11、所有线路均含旅行社责任险，强烈建议游客另自行购买旅游人身意外险。
                <w:br/>
                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2025-07-08T01:37:30+08:00</dcterms:created>
  <dcterms:modified xsi:type="dcterms:W3CDTF">2025-07-08T01:37:30+08:00</dcterms:modified>
</cp:coreProperties>
</file>

<file path=docProps/custom.xml><?xml version="1.0" encoding="utf-8"?>
<Properties xmlns="http://schemas.openxmlformats.org/officeDocument/2006/custom-properties" xmlns:vt="http://schemas.openxmlformats.org/officeDocument/2006/docPropsVTypes"/>
</file>