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湘西私享π-张家界高飞5日游行程单</w:t>
      </w:r>
    </w:p>
    <w:p>
      <w:pPr>
        <w:jc w:val="center"/>
        <w:spacing w:after="100"/>
      </w:pPr>
      <w:r>
        <w:rPr>
          <w:rFonts w:ascii="微软雅黑" w:hAnsi="微软雅黑" w:eastAsia="微软雅黑" w:cs="微软雅黑"/>
          <w:sz w:val="20"/>
          <w:szCs w:val="20"/>
        </w:rPr>
        <w:t xml:space="preserve">长沙+张家界+凤凰5日游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LF-HUN17511652552q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 各位尊敬的贵宾请于约定的时间、地点集合，搭乘交通工具前往美丽的星城长沙，接团后车赴酒店入住，晚上可自由打卡【娱乐之都】、【文化之都】、【美食之都】的湖南省会【长沙】，逛【黄兴路步行街】，到小吃一条街【坡子街】品尝湖南特色小吃，观星城绚丽夜景。
                <w:br/>
                ★ 行前说明：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橘子洲-张家界
                <w:br/>
              </w:t>
            </w:r>
          </w:p>
          <w:p>
            <w:pPr>
              <w:pStyle w:val="indent"/>
            </w:pPr>
            <w:r>
              <w:rPr>
                <w:rFonts w:ascii="微软雅黑" w:hAnsi="微软雅黑" w:eastAsia="微软雅黑" w:cs="微软雅黑"/>
                <w:color w:val="000000"/>
                <w:sz w:val="20"/>
                <w:szCs w:val="20"/>
              </w:rPr>
              <w:t xml:space="preserve">
                ■ 早餐后车赴【橘子洲头】（已含电瓶车费用40元/人)：在湘江中央邂逅诗意长沙，一江碧水，托起千年洲岛；半城烟火，点亮星城风华。这里是橘子洲——长沙的“城市客厅”，毛泽东笔下的“万类霜天竞自由”，更是现代与历史交织的诗意栖居地。漫步洲头，看湘江北去；驻足江畔，揽一城灯火。在这里，青春的热烈与时光的静谧，都化作橘子洲头的一缕清风。打卡32米高的毛泽东青年艺术雕塑，感受“问苍茫大地，谁主沉浮”的豪情壮志。雕塑面朝湘江，与青年毛泽东的眼神一同眺望新时代的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张家界森林公园-袁家界-天子山-空中田园-阿巴砦景区
                <w:br/>
              </w:t>
            </w:r>
          </w:p>
          <w:p>
            <w:pPr>
              <w:pStyle w:val="indent"/>
            </w:pPr>
            <w:r>
              <w:rPr>
                <w:rFonts w:ascii="微软雅黑" w:hAnsi="微软雅黑" w:eastAsia="微软雅黑" w:cs="微软雅黑"/>
                <w:color w:val="000000"/>
                <w:sz w:val="20"/>
                <w:szCs w:val="20"/>
              </w:rPr>
              <w:t xml:space="preserve">
                ■ 早餐后赴中国第一个国家森林公园——【张家界国家森林公园】（首道大门票已含），尽情享受每立方厘米10万负氧离子的纯净空气。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后打卡小众景区【空中田园】：悬浮在云端的人间净土，这里，云雾是画笔，峰林是幕布，梯田如琴键般错落铺展，踏足此地，仿佛闯入仙侠世界的隐世村落，每一眼都直抵心灵的震撼。
                <w:br/>
                后车赴【阿巴砦】：邻闻名遐迩的张家界·天子山核心景区，是自然与人文完美融合的世外
                <w:br/>
                <w:br/>
                桃源。藏于青山绿水间，蜿蜒山谷间的云海轻抚大地，宛如一幅泼墨山水画。酒店拥有1300亩的广袤山地，其中的“女儿冠”建筑群，依山而建，巧妙融合土家族吊脚楼风韵与现代建筑美学，成为张家界新的文化地标。阿巴砦的魅力不仅在于其自然景色，更在于文化的深厚底蕴。土家族歌舞与手工艺品尽显民族风情。清晨，迎宾歌声相伴；夜晚，“山谷光影秀”上演，带来独特视听震撼。休闲活动丰富多样，田园采摘、登山徒步充满野趣，无边泳池尽享高端惬意，禅茶静修空间宁心安神。阿巴砦集张家界山水之美与土家族文化之韵，欢迎来到阿巴砦，静享山水之间的诗意与灵感，开启属于你的世外桃源之旅。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天门山-玻璃栈道-凤凰古城（七重水幕灯光秀）·苗服体验
                <w:br/>
              </w:t>
            </w:r>
          </w:p>
          <w:p>
            <w:pPr>
              <w:pStyle w:val="indent"/>
            </w:pPr>
            <w:r>
              <w:rPr>
                <w:rFonts w:ascii="微软雅黑" w:hAnsi="微软雅黑" w:eastAsia="微软雅黑" w:cs="微软雅黑"/>
                <w:color w:val="000000"/>
                <w:sz w:val="20"/>
                <w:szCs w:val="20"/>
              </w:rPr>
              <w:t xml:space="preserve">
                ■ 早餐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■赠送体验苗服+电子集体照一张，百里不同风，千里不同俗，奔赴一场民族风情，穿苗服，感受苗风，做一回苗族阿哥阿妹，留下最美的旅行瞬间。
                <w:br/>
                <w:br/>
                【温馨提示】：
                <w:br/>
                1、因天门山景区是张家界最火爆的旅游景区，每天有售票额度限制，都需提前实名预约门票及
                <w:br/>
                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凤凰古城-凤凰-返程
                <w:br/>
              </w:t>
            </w:r>
          </w:p>
          <w:p>
            <w:pPr>
              <w:pStyle w:val="indent"/>
            </w:pPr>
            <w:r>
              <w:rPr>
                <w:rFonts w:ascii="微软雅黑" w:hAnsi="微软雅黑" w:eastAsia="微软雅黑" w:cs="微软雅黑"/>
                <w:color w:val="000000"/>
                <w:sz w:val="20"/>
                <w:szCs w:val="20"/>
              </w:rPr>
              <w:t xml:space="preserve">
                ■早餐后观凤凰烟雨中的晨景，感受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结束湘西之旅。回到温馨的家！一缕阳光，两丝清风，万里无云，风和日丽，希望本次旅行的回忆，成为您以后工作中永恒的心灵驿站。
                <w:br/>
                ■下午返程，结束愉快的湖南之旅！
                <w:br/>
                【温馨提示】   
                <w:br/>
                1、2016年4月10日开始，凤凰古城取消围城强制购票，客人可在古城自由参观
                <w:br/>
                2、凤凰古城为敞开式民用商业区，特色商品导游义务介绍，旅游者购物行为为自主选择，旅行社不接受凤凰区域旅游者购物方面的投诉；
                <w:br/>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1、大交通：去程江苏-长沙高铁二等座或飞机经济舱，回程铜仁飞无锡飞机经济舱
                <w:br/>
                2、门票：橘子洲电瓶车+张家界国家森林公园门票+空中田园电瓶车+天门山门票+苗服体验+凤凰古城接驳车+阿巴砦篝火晚会·灯光秀
                <w:br/>
                3、用车：跟团游览期间用车费用，自由活动期间除外；保证每位游客1个正坐，（车辆大小由旅行社根据游客人数调整）；
                <w:br/>
                4、导游：专业司兼导服务
                <w:br/>
                5、用餐：占床含早餐，正餐餐标50元/人（保证1人1菜）
                <w:br/>
                6、住宿：全程入住四钻酒店+一晚阿巴砦；
                <w:br/>
                7、保险：含旅行社责任险（理赔最终解释权归保险公司所有）；
                <w:br/>
                8、购物：无购物（景区内的购物商店与旅行社无关，不属于旅行社指定的购物场所）；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1、单房差：A套餐4晚单房差750元/人，B套餐4晚单房差600元/人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2025-07-01T02:08:09+08:00</dcterms:created>
  <dcterms:modified xsi:type="dcterms:W3CDTF">2025-07-01T02:08:09+08:00</dcterms:modified>
</cp:coreProperties>
</file>

<file path=docProps/custom.xml><?xml version="1.0" encoding="utf-8"?>
<Properties xmlns="http://schemas.openxmlformats.org/officeDocument/2006/custom-properties" xmlns:vt="http://schemas.openxmlformats.org/officeDocument/2006/docPropsVTypes"/>
</file>