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【皇冠湘西】双飞5日游行程单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LF-HUN1750914651n4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去程：无锡飞张家界A67213（19:35-21:25）
                <w:br/>
                回程：铜仁飞无锡A67238 / 22:00-23:55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前往无锡硕放机场乘参考航班A67213（19:35-21:25） 抵达张家界，接团后酒店入住或自 由活动 ，晚餐可自行品尝张家界当地特色小吃 ，赏张家界迷人夜景。。
                <w:br/>
                交通：大交通，汽车
                <w:br/>
                景点：张家界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天门山—玻璃栈道—黄石寨—魅力湘西晚会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【上午】游览文学大师金庸欣然挥毫的“天门仙山” ，也是黄渤、徐峥主演的电影《玩命  邂逅》拍摄地之一的——国家 5A 级景点【天门山国家森林公园】(含往返索道，赠送玻璃栈道  及鞋套 5 元，赠送双程扶梯 32*2 =64 元)，乘坐“世界第一长高山观光客运索道，索道全长 7455  米 ，高差 1277 米 ，体验腾云飞翔的刺激震撼 ，登张家界之巅云梦仙顶 ，俯瞰张家界全景 ，观  “天下第一公路奇观” ，赏奇妙美丽的盆景花园 ，还有惊险刺激的贴壁悬空【玻璃栈道】 ，挑  战你的高空极限。近年来“世界特技飞行大师架机穿越天门洞”、“蜘蛛人徒手攀登天门洞”、 “翼装飞行穿越天门”、“轮滑极速通天大道”等系列活动的成功举办轰动全球 ，让世人无限  向往;历史文化积淀深厚的天门山，一直被当地人民奉为神山，圣山，更有“湘西第一神山”和  “张家界之魂”的美誉。
                <w:br/>
                【下午】乘索道游览【黄石寨】因貌似雄狮 而得名，这里景点最集中，是张家界旅游区的 精华。位于森林公园中部，为一巨大方山台地，海拔 1080 米，是雄伟、高旷的观景台。黄石寨 有六奇： 山奇、水奇、石奇、云奇、植物奇、动物奇 ，可谓扬名天下。
                <w:br/>
                晚上赠送观看中国最顶级的民俗风情【魅力湘西晚会 ，普 V】全新改版升级 ，聘请了著名 导演冯小刚担纲总导演， 著名音乐人刘欢担纲音乐总监，著名音乐人捞仔担纲音乐监制，著名 音乐家王原平担纲音乐制作 ，她是湘西文化的缩影；她是土家风俗的灵魂；她集力量与柔美于 一身 ，展现了生命与自然的完美融合。更是列入了国家非物质文化遗产名录,以湘西大山里最原 始的素材为蓝本 ，经过艺术加工,充分的向游客展示少数民族文化大餐 ，了解少数民族的风土人 情、历史文化、土家人嫁女时的哭嫁、 山民们为了能得到山神的祝福而行土家式的斗牛、少数 民族男女谈恋爱时的打溜子、赶边边场等习俗 AAAA ，也是当今中国最出名的演艺之一
                <w:br/>
                交通：汽车
                <w:br/>
                景点：天门山玻璃栈道，黄石寨，魅力湘西晚会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袁家界—天子山—金鞭溪—十里画廊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全天】游览中国第一个国际森林公园—【张家界国家森林公园】：乘景区环保车赴天子山 景区（天子山索道单程 ，费用已含） ，游览享有“放大的盆景 ，缩小的仙境”之美誉的峰林之 王—【天子山自然保护区】：西海、贺龙公园、天子阁、御笔峰、仙女献花等景点 ，中餐前往 阿凡达餐厅用餐 ，下午游览【袁家界景区 ，百龙电梯单程 ，费用已含】阿凡达外景地拍摄地， 探寻阿凡达中的群山漂浮、星罗棋布的玄幻莫测世界 ，参观云雾飘绕、峰峦叠嶂、气势磅礴的 空中花园 ，观赏天下罕见、世界最高的自生桥--天下第一桥看全球绝佳的峰墙奇观等景点。
                <w:br/>
                漫步世界最美的【金鞭溪风景区精华段】：杉林幽静 ，穿行在峰峦幽谷云间 ，溪水明净 ，人 沿清溪行 ，胜似画中游 ，这是一条观赏性与自娱性结合的旅游线路 ，十里长溪， 山回路转 ，一 步一景 ，十步一重天 ，小溪潺潺的流经你的脚下 ，似琵琶 ，似古筝 ，时而丁冬悦耳 ，时而涓涓 小吟。下山后游览【十里画廊】（徒步往返约 1 小时）长达十余里的山谷两侧 ，有着丰富的自 然景观， 山上的岩石形成了 200 来尊似人似物、似鸟似兽的石景造型；三姐妹峰、采药老人、 夫妻抱子、寿星迎宾等。
                <w:br/>
                交通：汽车
                <w:br/>
                景点：袁家界，天子山，金鞭溪，十里画廊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大峡谷玻璃桥—芙蓉镇—凤凰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【上午】游览【世界第一玻璃桥】（门票已含），位于湖南省的张家界大峡谷景区栗树垭 和吴王坡区域内 ，为一座景观桥梁，是世界山峡谷玻璃桥；并创下世界最高最长玻璃桥、首次 使用新型复合材料建造桥梁等多项世界之最它目前是世界最长、最高的全透明玻璃桥
                <w:br/>
                【下午】汽车约 2.5 小时前往芙蓉镇 ，游览【四大名镇】之一的芙蓉镇  ，本名王村 ，是一  个拥有两千多年历史的古镇 ，因宏伟瀑布穿梭其中 ，又称"挂在瀑布上的千年古镇"。位于湘西  土家族苗族自治州境内的永顺县，与龙山里耶镇、泸溪浦市镇、花垣茶峒镇并称湘西四大名镇， 又有酉阳雄镇、"小南京"之美誉。后因姜文和刘晓庆主演的电影《芙蓉镇》在此拍摄，更名为"  芙蓉镇"。
                <w:br/>
                【晚上】 晚上可自行漫步凤凰古城沱江,燃放许愿灯,或约上三五好友前往沱江边上酒吧畅 饮当地胡子酒,品味独特的苗疆风情 ，一切烦恼都会随风而去。。。。
                <w:br/>
                交通：汽车
                <w:br/>
                景点：大峡谷玻璃桥，芙蓉镇，凤凰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凤凰—铜仁凤凰机场—无锡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【上午】游览在沈从文笔下能读到，在黄永玉的画中能看到，在宋祖英歌里能听到，被新 西兰著名作家路易·艾黎称赞为中国最美的小城—【凤凰古城】（赠送古城观光游览，不含古城 内需另付费的小景点， 门票 148 元/人自理）古老悠长的沱江在湘西独特的吊脚楼下静静的流 淌 ，沿沱江两岸漫步、欣赏悠悠沱江水 ，翩翩吊脚楼 ，漫步古城民族风情工艺品一条街 ，在古 城内可免费品尝着沁人心脾的苗家姜糖,深入了解中国非物质文化遗产-----苗银纯手工锻造技 艺；凤凰古城 ，梦里的故乡 ，远去的家园 ，古老而神秘的地方 … …
                <w:br/>
                【下午】乘车约 40 分钟前往铜仁凤凰机场乘参考航班 A67238（21:45-23:40）返程， 结束愉快旅程！
                <w:br/>
                交通：汽车，大交通
                <w:br/>
                景点：凤凰古城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去程无锡飞张家界     回程铜仁凤凰机场飞无锡   往返飞机经济舱，名单申请到机位为准
                <w:br/>
                景区	以上景点大门票（森林公园、魅力湘西普V、云天渡玻璃桥、天门山及扶梯鞋套、芙蓉 镇、凤凰换乘车、百龙电梯、天子山索道、黄石寨索道）
                <w:br/>
                地接交通	豪华空调旅游大巴车（纯玩不进生活超市不车载 ，根据人数来订车型 ，8 人起安排） 2-3 人 5 座日产（司机兼职导游 ，全程陪同进景区）
                <w:br/>
                4 人 7 座奔驰唯雅诺或别克商务（司机兼职导游 ，全程陪同进景区） 5-7 人 9 座欧睿或福特（司机兼职导游 ，全程陪同进景区）
                <w:br/>
                <w:br/>
                <w:br/>
                <w:br/>
                <w:br/>
                <w:br/>
                	8-10 人 14 座宇通高端商务车（司机+导游 ，全程国政导游热情服务）
                <w:br/>
                用餐	全程酒店内含早 ，正餐自理 ，也可让导游代订
                <w:br/>
                住宿	全程入住当地国际五星+1 晚凤凰当地五星标准酒店
                <w:br/>
                武陵源参考：京武铂尔曼、青和锦江、禾田居、纳佰利皇冠假日或同级
                <w:br/>
                张家界市区：阳光酒店、蓝湾博格、华天酒店或同级
                <w:br/>
                凤凰参考：凯盛、山水莲心 ，浩枫温德姆、雪晴集特色客栈江景房或同级
                <w:br/>
                儿童	12周岁以下及1.2米以下儿童仅含机票、车位、导服、接送 ，不含超高1.2米以上儿童门 票260元 ，不含床位。如需补床位费用需要补单房差900元/人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1、人身意外险 ，建议游客自行在旅行社购买、 “费用包含”所列内容以外的所有费用。
                <w:br/>
                2、旅游意外险及航空险 ，五星单房差 900/人 ，行程中未提及项目自费项目
                <w:br/>
                3、 因航班、火车取消或交通堵塞等不可抗力原因所引致的额外费用
                <w:br/>
                4、酒店内洗衣、理发、 电话、传真、收费电视、饮品、烟酒等个人消费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损失自理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2025-09-08T03:03:04+08:00</dcterms:created>
  <dcterms:modified xsi:type="dcterms:W3CDTF">2025-09-08T03:03:04+08:00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