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【浙漂流02】【宋城+富阳2日】杭州宋城千古情（日景+夜景）｜5A西湖丨富春 第一漂·湖源溪皮筏漂流丨龙门古镇丨1晚五星设施酒店，纯玩0购物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297355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◎宿1晚五星设施酒店赠送自助早（不低于网评4钻酒店）      
                <w:br/>
                ◎赠游宋城千古情价值320元门票+湖源溪价值168元/人漂流门票。赠游龙门古镇+5A西湖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早晨指定时间出发前往杭州
                <w:br/>
                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br/>
                后入住酒店
                <w:br/>
                <w:br/>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杭州-富阳-指定地点
                <w:br/>
              </w:t>
            </w:r>
          </w:p>
          <w:p>
            <w:pPr>
              <w:pStyle w:val="indent"/>
            </w:pPr>
            <w:r>
              <w:rPr>
                <w:rFonts w:ascii="微软雅黑" w:hAnsi="微软雅黑" w:eastAsia="微软雅黑" w:cs="微软雅黑"/>
                <w:color w:val="000000"/>
                <w:sz w:val="20"/>
                <w:szCs w:val="20"/>
              </w:rPr>
              <w:t xml:space="preserve">
                早餐后后前往游览【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龙门90%以上的村民是三国东吴大帝孙权家族的后裔，定居已有千余年，留存着浓郁的宗族氛围和独特的民俗风情，为江南最大的古村落。
                <w:br/>
                <w:br/>
                后体验富春第一漂-【湖源溪激情皮筏漂流】（门票已含，景交20元自理），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结束后返回
                <w:br/>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1、住宿：宿1晚五星标准酒店（不低于网评四钻）
                <w:br/>
                2、门票：部分景区第一大门票
                <w:br/>
                3、用餐：占床位者成人赠送早餐（此为赠送不用不退）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湖源溪：1.2以上补70元（1.2以下禁止漂流）
                <w:br/>
                <w:br/>
                宋城：1.2-1.5之间160元；1.5以上优惠价200元
                <w:br/>
                <w:br/>
                <w:br/>
                1、自理：湖源溪漂流交通费20元（需要自理），上车后交给导游
                <w:br/>
                2、用餐：1正餐不含，请自理（导游可代订）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3、单人房差：产生单男单女，尽量安排拼房或补房差，补房差120元；退房差60元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2025-06-26T17:12:09+08:00</dcterms:created>
  <dcterms:modified xsi:type="dcterms:W3CDTF">2025-06-26T17:12:09+08:00</dcterms:modified>
</cp:coreProperties>
</file>

<file path=docProps/custom.xml><?xml version="1.0" encoding="utf-8"?>
<Properties xmlns="http://schemas.openxmlformats.org/officeDocument/2006/custom-properties" xmlns:vt="http://schemas.openxmlformats.org/officeDocument/2006/docPropsVTypes"/>
</file>