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尊享温德姆-张家界高飞5日游行程单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网红长沙-橘子洲（含往返电瓶车）-红色韶山伟人故里（含环保车） 张家界森林公园/阿凡达山/百龙天梯/天子山索道VIP/金鞭溪-大峡谷玻璃桥VIP —魅力湘西—天门山/玻璃栈道-茶峒边城 凤凰古城接驳车VIP-5日游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LF-HUN1750334546D6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6月23日去程：无锡东-长沙南G586（09:03-14:52）  
                <w:br/>
                6月27日回程：铜仁/无锡A67238(21:45-23:40)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全程指定入住国际连锁品牌 温德姆系列酒店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江苏&gt;&gt;&gt;长沙&gt;&gt;&gt;自由活动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游客乘高铁或飞机前往湖南长沙，接团后前往酒店办理入住，后自由活动。
                <w:br/>
                可自行前往【太平老街-五一广场-坡子街-黄兴路步行街-超级文和友等网红街区】，感受网红长沙的独特魅力，自行品尝湖南超级美食。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长沙&gt;&gt;橘子洲&gt;&gt;韶山毛主席故里&gt;&gt;&gt;张家界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☆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（独家赠送韶山伟人铜像敬鲜花蓝、佩戴主席像章、系红领巾仪式 ）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大峡谷玻璃桥VIP&gt;&gt;张家界森林公园（天子山、袁家界、金鞭溪)&gt;&gt;&gt;入住酒店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早餐后前往游览车赴【大峡谷·云天渡VIP】（已含门票，赠送上桥鞋套 5 元/人）乘车抵达山顶后，感受全球最长最高的玻璃桥，云天渡玻璃桥桥长 430 米，距谷底约 400 米，宽 6 米，全部采用 99 块透明玻璃铺设而成。
                <w:br/>
                中国第一个国家森林公园：【张家界国家森林公园】游览【袁家界核心景区】（百龙电梯单程已含），游览电影《阿凡达》悬浮山原型——哈利路亚山，探寻影视阿凡达中群山漂浮、星罗棋布的玄幻莫测世界；参观云雾飘绕、峰峦叠嶂、气势磅礴的迷魂台，及天下第一桥等空中绝景。乘景区环保车40分钟左右赴天子山景区，游览享有“放大的盆景，缩小的仙境”之美誉的峰林之王——【天子山自然保护区】（天子山索道单程已含VIP通道）：西海石林、武陵阁、贺龙公园、御笔峰、仙女献花等景点。漫步世界上最美的峡谷【金鞭溪精华段】[水绕四门]游览天然氧吧：人沿清溪行，宛如画中游，峰峦幽谷，溪水明净，并重温86版《西游记》。 
                <w:br/>
                 ●特别安排：晚上观看【魅力湘西表演】，她是湘西文化的缩影；她是土家风俗的灵魂；她集力量与柔美于一身，展现了生命与自然的完美融合，一场演员与观众激情互动的本色演出。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天门山森林公园&gt;&gt;&gt;茶峒边城&gt;&gt;凤凰古城接驳车VIP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森林公园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后乘车赴前往游览 沈从文小说《边城》的原型地【茶峒边城】(已含拉拉度小船)： 位于湘西土家族苗族自治州花垣县， 是一个融合了自然美景、人文风情和少数民族特色的地方。茶峒原名茶洞， 因文学大师沈从文的中篇小说《边城》而闻名， 2005 年更名为边城镇。这里地处湘、黔、渝三省交界处， 被誉 为“一脚踏三省”的边陲小镇。茶峒的自然景观包括青山环抱、翠绿的河流， 以及古老的吊脚楼和青石街道， 展 现出一幅田园牧歌般的画面。历史遗迹方面， 茶峒有清嘉庆八年 （1803 年） 建造的石堡城、太平开西征将士牌位、清政府设立的协台及练兵校场等。此外， 茶峒还有八大景观， 如“龙凤呈祥”、“酉水回澜”、“水帘百尺”、 “银泉涌翠”、“仙人石室”等， 增添了景区的魅力；
                <w:br/>
                下午赴【凤凰古城】(118KM、车程约2小时）：游览曾被新西兰著名作家路易艾黎称赞为中国最美丽的小城--【凤凰古城AAAAA，接驳车VIP通道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凤凰古城&gt;&gt;&gt;返程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 ，邂逅银色的浪漫】 早餐后 ，游览曾被新西兰著名作家路易艾黎称赞为中国最美丽的小城 - -【凤凰古 城】 欣赏凤凰最美的晨景——烟雨凤凰 ， 同时也可以了解凤凰的风水宝地 ，漫步民族风情工艺品边边场一条街 ，尝湘西   味道品苗家风情 ，观民族工艺 ，让你身临其境的感受沈从文笔下的边城....下午乘车前往铜仁凤凰机场乘坐航班A67238  (  22:00-23: 55） 返回无锡 ，结束愉快行程 。 我希望你有个别样的记忆 ，把这段记忆写在生命的日记里 ， 留到日后 ，慢慢   翻看。
                <w:br/>
                特别安排：
                <w:br/>
                大山里的好食材 湘西民间特色菜——《寨子里的钵钵菜》
                <w:br/>
                温馨提示：今天将离开凤凰古城，退房之前请仔细检查自己的行李物品，避免遗漏。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 ：高飞5日  去程无锡东/长沙南 高铁二等座 ，回程铜仁飞无锡  飞机经济舱
                <w:br/>
                2、门票：含橘子洲、韶山电瓶车、张家界国家森林公园、百龙电梯单程、天子山索道单程VIP通道、魅力湘西，天门山玻璃栈道、云天渡玻璃桥VIP、边城（已含拉拉度）、凤凰古城（接驳车VIP通道）
                <w:br/>
                3、酒店：全程入住国际连锁品牌 温德姆系列酒店
                <w:br/>
                长沙：指定入住长沙戴斯温德姆酒店 （如有大型会议，安排温德姆系列其他华美达酒店）
                <w:br/>
                武陵源：戴斯温德姆酒店、天门山温德姆花园酒店、瑞景漫山温德姆等同级 
                <w:br/>
                凤凰古城参考酒店：浩枫温德姆/凤凰凯盛国际酒店/揽月民宿
                <w:br/>
                <w:br/>
                4、行程所列酒店含早+6正（餐标40元/人，10/桌，人数增加相应增加菜品）
                <w:br/>
                5、豪华座驾（豪华VIP2+1，保证一人一正位，不指定车位，7人以下升级为独立小包团 安排别克GL8或者高顶司兼导）
                <w:br/>
                6、导游：正规中文导游全程优质服务（接送飞机不是导游，为公司特意安排的接送机人员）
                <w:br/>
                7、保险：含旅行社责任险，每人购买一份旅游意外险。（理赔最终解释权归保险公司所有）。
                <w:br/>
                8、儿童：儿童报价含正餐半餐、车位，导服；不含门票、电瓶车、床位，如产生景区项目消费按实际收费标准自理。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全程不进购物店，凤凰属景区商业行为（不接受任何投诉）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2025-06-21T15:54:28+08:00</dcterms:created>
  <dcterms:modified xsi:type="dcterms:W3CDTF">2025-06-21T15:54:28+08:00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