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新青甘·享懒游  双飞 8 日游行程单</w:t>
      </w:r>
    </w:p>
    <w:p>
      <w:pPr>
        <w:jc w:val="center"/>
        <w:spacing w:after="100"/>
      </w:pPr>
      <w:r>
        <w:rPr>
          <w:rFonts w:ascii="微软雅黑" w:hAnsi="微软雅黑" w:eastAsia="微软雅黑" w:cs="微软雅黑"/>
          <w:sz w:val="20"/>
          <w:szCs w:val="20"/>
        </w:rPr>
        <w:t xml:space="preserve">青甘环线 双飞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JRZL-XJ1750213152rZ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兰州/西宁
                <w:br/>
              </w:t>
            </w:r>
          </w:p>
          <w:p>
            <w:pPr>
              <w:pStyle w:val="indent"/>
            </w:pPr>
            <w:r>
              <w:rPr>
                <w:rFonts w:ascii="微软雅黑" w:hAnsi="微软雅黑" w:eastAsia="微软雅黑" w:cs="微软雅黑"/>
                <w:color w:val="000000"/>
                <w:sz w:val="20"/>
                <w:szCs w:val="20"/>
              </w:rPr>
              <w:t xml:space="preserve">
                距离/时间	兰州海拔约 1520 米左右 西宁海拔约 2261 米左右
                <w:br/>
                餐饮服务	全天不含餐 ，敬请自理
                <w:br/>
                <w:br/>
                全国各地兰州  /西宁  开始西北之旅
                <w:br/>
                贵宾抵达兰州/西宁后 ，将开启您的大西北之旅！
                <w:br/>
                请您务必于航班起飞前 2 小时抵达相应机场办理乘机手续 ，乘机前往古丝绸之路上的重镇 ， 甘肃省省会—兰 州市/青海省省会—西宁市 ；接机为专职接站师傅接机 ，（此天不含导游） 抵达后由师傅送您前往酒店 ，敬请自行 办理入住 ，今日无行程安排 ，推荐自由活动打卡地：
                <w:br/>
                ●闹市区最繁华的正宁路小吃一条街 ，大众巷美食街 ，跟美食来一次完美邂逅；
                <w:br/>
                ●黄河风情线 ，游览兰州【黄河母亲雕像】 【中山桥】 【水车园】 ；
                <w:br/>
                ●晚上可前往兰州老街 ， 品尝美食 ，欣赏夜景 ，让您度过愉快的一天！
                <w:br/>
                ●西宁市五四广场；
                <w:br/>
                ●晚上可前往西宁市莫家街夜市 ， 品尝美食 ，欣赏夜景 ，让您度过愉快的一天！
                <w:br/>
                【重要提示 ：请您务必详细阅读】
                <w:br/>
                西宁进出不含温泉酒店及温泉票 ，如遇兰州温泉酒店满房则升级兰州四钻酒店不含温泉票 。
                <w:br/>
                接站工作人员会在您出发前一天晚上打电话或发短信与您确认接站事宜 ，请保持所留电话的畅通 ，谢谢！
                <w:br/>
                【关于接机】
                <w:br/>
                接机服务为赠送项目 ， 由于各位游客抵达的时间不同 ，所以需要适时等待 ，等待时间不超过 1 小时 。接站方式为 城际快车/大巴车/小车 ，如不愿意等待 ，可自行乘车前往酒店办理入住手续 ，费用敬请自理！
                <w:br/>
                备注 ：报自己的姓名在酒店前台办理入住 ，只需要付房卡押金即可 。
                <w:br/>
                ◆ 美食兰州/西宁
                <w:br/>
                1 、鼎鼎大名的兰州牛肉面----百年老字号“马子禄 ”牛肉面；
                <w:br/>
                2 、劲道的西北面食----扁豆面 、浆水面 、羊肉面片 、炒面等；
                <w:br/>
                3 、特色小吃----鸡蛋牛奶醪糟（舌尖上的中国推荐） 、灰豆子 、甜胚子 、酿皮子 、 晶糕 ，各式烤串儿等；
                <w:br/>
                4 、正宁路夜市小吃街 、大众巷美食街 、兰州老街是兰州美食聚集地 ，这里汇聚了兰州各种特色美食 。
                <w:br/>
                5 、西宁牦牛老酸奶 、炕锅羊排 、青稞面酿皮 、胡辣羊蹄；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兰州： 【澜海温泉酒店】 【水怡澜酒店】 【蘭莓 ·睿华酒店】 或同级 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兰州/西宁-门源油菜花海-祁连草原-高原牧家乐-丹霞口小镇  -临泽/张掖
                <w:br/>
              </w:t>
            </w:r>
          </w:p>
          <w:p>
            <w:pPr>
              <w:pStyle w:val="indent"/>
            </w:pPr>
            <w:r>
              <w:rPr>
                <w:rFonts w:ascii="微软雅黑" w:hAnsi="微软雅黑" w:eastAsia="微软雅黑" w:cs="微软雅黑"/>
                <w:color w:val="000000"/>
                <w:sz w:val="20"/>
                <w:szCs w:val="20"/>
              </w:rPr>
              <w:t xml:space="preserve">
                距离/时间	  兰州-西宁  约 230KM ，行车约 3 H 左右 ，西宁海拔约 2261 米左右      西宁-张掖  约 385KM ，行车约 5 H 左右 ，张掖海拔约  1483 米左右
                <w:br/>
                当日特色：
                <w:br/>
                【丹霞口小镇】 集特色美食 、情景商业 、 民俗文化 、主题演艺等多种业态于一体的大型旅游度假特色小镇； 【特色中餐】 藏式风味餐......
                <w:br/>
                <w:br/>
                独家赠送：【高原仙境牧家】 迎接仪式敬献哈达 、射箭 、荡秋千 、 网红马车 、 网红观景台 、遥望塔 、天文望远镜寻 找深山的动物 、 网红倒影拍照打卡点 、 网红月亮之上打卡点 、讲解藏族风俗习惯 、 民族服饰拍照 、 民族锅庄 、 民族 歌舞演绎 、抱小牛 、小羊 、藏獒拍照 、体验放牧 、喂小牛 、小羊 。
                <w:br/>
                <w:br/>
                当日行程：
                <w:br/>
                早餐后乘车前往【高原仙境牧家】 （赠送景点 ，游览时间约 1 小时） ，体验赠送草原大礼包（迎接仪式敬献 哈达 、射箭 、荡秋千 、 网红马车 、 网红观景台 、遥望塔 、天文望远镜寻找深山的动物 、 网红倒影拍照打卡点 、 网红 月亮之上打卡点 、讲解藏族风俗习惯 、 民族服饰拍照 、 民族锅庄 、 民族歌舞演绎 、抱小牛 、小羊 、藏獒拍照 、体验 放牧 、 喂小牛 、小羊） 。【门源油菜花海】 （车览） ，门源和扁都口均属于油菜花观赏地 ，根据花期及人流量安排 其中之一参观,油菜花花期  7 月  1-7  月  25   日 ，（四五六月亦是另一幅美景 ，可见雪山 ，草原 ，河流 ， 峡谷 ，村 落 ，不同季  节带来不同的美） ，远处的岗什卡雪峰在云雾里若隐若现 ， 山脚下的成片油菜花金黄 ，宛如为大地铺 上了一层金黄的地毯 ，蔚蓝的天空更加洁净 。 乘车穿过茫茫的【祁连大草原】 （车览） ，一路上与您相伴的祁连 大草原 ， 它在焉支山和祁连山之间的盆地中 。每年  7-8  月间 ，与草原相接的祁连山依旧银装素裹 。
                <w:br/>
                后乘车前往张掖市临泽县 ，游览【丹霞口小镇】 （赠送景点 ， 免门票 ，游览约 1 小时） 旅游扶贫大剧《一个 都不能少》 多次在此地取景拍摄 。丹霞口小镇是甘肃省丹霞大景区延链补链旅游项目 ，是西北地区最具特色文旅小 镇 。这里集特色美食 、情景商业 、 民俗文化 、主题演艺等多种业态于一体的大型旅游度假特色小镇 ，展现当年隋朝 盛世 。
                <w:br/>
                晚上入住张掖市/临泽县酒店 。
                <w:br/>
                <w:br/>
                【贴心提示】
                <w:br/>
                1 、西北气候干燥 ，请适量饮水 ，注意皮肤保湿；
                <w:br/>
                2 、 景区内参观有长距离步行路段 ，建议选适合走路的舒适鞋子 。
                <w:br/>
                3 、此天沿途景色壮美 ，但路途较长 、气候多变 ，请提前自行备些零食与随身衣物 ， 以备不时之需；
                <w:br/>
                4 、 草原大礼包 、丹霞口小镇均为赠送项目 ，如因个人原因或其他不可抗力因素导致不能参观而放弃的 ，不做任何 退费与投诉处理 ，请悉知！
                <w:br/>
                交通：汽车
                <w:br/>
                景点：门源油菜花海、祁连草原、高原牧家乐、丹霞口小镇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临泽/张掖-张掖七彩丹霞-嘉峪关关城-敦煌
                <w:br/>
              </w:t>
            </w:r>
          </w:p>
          <w:p>
            <w:pPr>
              <w:pStyle w:val="indent"/>
            </w:pPr>
            <w:r>
              <w:rPr>
                <w:rFonts w:ascii="微软雅黑" w:hAnsi="微软雅黑" w:eastAsia="微软雅黑" w:cs="微软雅黑"/>
                <w:color w:val="000000"/>
                <w:sz w:val="20"/>
                <w:szCs w:val="20"/>
              </w:rPr>
              <w:t xml:space="preserve">
                距离/时间  	张掖-嘉峪关           约 230KM ，行车约 3 H ，  嘉峪关海拔约 1600 米左右
                <w:br/>
                                        嘉峪关-敦煌           约 395KM ，行车约 5 H ，  敦煌海拔约 1183 米左右
                <w:br/>
                <w:br/>
                当日特色：
                <w:br/>
                【丹霞地质公园】 中国最美的七大丹霞 ”之一 ， 电影《 太阳照常升起》 《 三枪拍案惊奇》外景拍摄主场地；
                <w:br/>
                【嘉峪关关城】  嘉峪关是古代“丝绸之路 ”的交通要塞 ，素有中国长城三大奇观之一（东有山海关 、 中有镇北台 、 西有嘉峪关） 的美称 。
                <w:br/>
                【特色中餐】 独家推出——张掖十大碗（一餐囊括张掖各县市的知名小吃）
                <w:br/>
                <w:br/>
                当日行程：
                <w:br/>
                早餐后 ，乘车前往游览【丹霞地质公园】 （含门票； 需自理区间车 ，游览约 2-3 小时） ，这里被专家誉为“张 掖窗棂状宫殿式丹霞地貌中国第一 ” ；该丹霞地貌群以其面积大 、集中 ，层理交错 、岩壁陡峭 、气势磅礴 、造型奇 特 、色彩斑斓而称奇 ，有红色 、黄色 、 白色 、绿蓝色 ，色调有顺山势起伏的波浪状 ，也有从山顶斜插山根的 ，犹如 斜铺的彩布 ，在阳光的照射下 ，像披上了一层红色的轻纱 ，熠熠泛光 ，色彩异常艳丽 ，让人惊叹不已； 在《中国地 理》 杂志举办的“选美中国 ” 中被评为全国最美的七大丹霞之一 ，具有很强的观赏性和很高的科考价值 ，这里七彩 的山峦一定会冲击你的视觉 ， 呈现出变幻的色彩 。
                <w:br/>
                后乘车前往嘉峪关 ，参观游览【嘉峪关城楼】 （含门票； 需自理区间车 ，游览约 2  小时） 是明代万里长城西 端主宰 ， 自古为河西第一隘口 ，是明代长城沿线九镇所辖千余个关隘中最雄险的一座 ，保存完好 。嘉峪关关城布局 合理 ， 内城东西二门外 ，都有瓮城回护 ，面积各有 500 余平方米 。瓮城门均向南开 ，西瓮城西面 ，筑有罗城 ，罗 城城墙正中面西设关门 ， 门楣上题“嘉峪关 ”三字 。关城内现有的建筑主要有游击将军府 、 官井 、关帝庙 、戏台和文昌阁 。
                <w:br/>
                晚上入住敦煌市酒店 。
                <w:br/>
                <w:br/>
                【贴心提示】
                <w:br/>
                1 、今日车程较长 ，请做好心理准备 ，并准备小零食以备不时之需；
                <w:br/>
                2 、戈壁地区紫外线强 ，注意防晒 ，建议备好遮阳伞 、墨镜 、 防晒霜 、帽子等；
                <w:br/>
                3 、请务必携带水杯 ，多喝热水 ，尽量不要喝生水 ， 以免给您带来身体不适；
                <w:br/>
                4 、 景区内参观有长距离步行路段 ，建议选适合走路的舒适鞋子；
                <w:br/>
                交通：汽车
                <w:br/>
                景点：张掖七彩丹霞、嘉峪关关城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鸣沙山 ·月牙泉-敦煌
                <w:br/>
              </w:t>
            </w:r>
          </w:p>
          <w:p>
            <w:pPr>
              <w:pStyle w:val="indent"/>
            </w:pPr>
            <w:r>
              <w:rPr>
                <w:rFonts w:ascii="微软雅黑" w:hAnsi="微软雅黑" w:eastAsia="微软雅黑" w:cs="微软雅黑"/>
                <w:color w:val="000000"/>
                <w:sz w:val="20"/>
                <w:szCs w:val="20"/>
              </w:rPr>
              <w:t xml:space="preserve">
                距离/时间 	敦煌市区-鸣沙山  ·月牙泉   约 06KM ，  行车约 10 分钟
                <w:br/>
                                	敦煌市区-莫高窟                约 20KM ，  行车约 0.5 H ，敦煌海拔约 1183 米左右
                <w:br/>
                当日特色：
                <w:br/>
                【莫高窟】 欧亚大陆最伟大的艺术宝库 ，世界文化遗产；
                <w:br/>
                【鸣沙山  ·月牙泉】 “ 山以灵而故鸣 ，水以神而益秀 ” ， 自古既有“塞敦煌 ：外风光之一绝 ”之美誉；
                <w:br/>
                【特色中餐】 大漠风情宴......
                <w:br/>
                <w:br/>
                当日行程：
                <w:br/>
                早餐后根据莫高窟预约时间安排乘车前往游览【莫高窟】 （含门票 B 类票 +摆渡车+讲解 ，游览约 3-4 小时）， 我国著名的四大石窟之一 ，世界文化遗产 ，又称： 千佛洞 ，拥有大量的壁画 、石窟 、文物等 ，是敦煌游玩的首选之  地 ，游客可以在展示中心观看电影 ，然后去观赏规模浩大 、 内容丰富的石窟和壁画艺术； 洞窟内到处画着佛像 、飞  天等 ， 同时这里既有高达九层楼的佛教人物坐像 ，也有仅十几厘米的小菩萨雕塑 ，数量众多 ，形态各异 ，栩栩如生 。
                <w:br/>
                后前往游览【鸣沙山 •月牙泉】 （含门票 ，游览约 2-3 小时） ，这里是有着“ 山以灵而故鸣 ，水以神而益秀 ” 之美誉的沙漠奇观 ， 同时这里也被誉为“塞外风光一绝 ” ； 鸣沙山因沙动成响得名 ， 山为流沙积成 ，沙分红 、黄 、
                <w:br/>
                绿 、 白 、黑五色； 汉代称沙角山 ，又名神沙山 ，晋代始称鸣沙山； 月牙泉处于鸣沙山环抱之中 ，其形酷似一弯新月   而得名； 古称沙井 ，又名药泉 ，水质甘冽 ，澄清如镜； 流沙与泉水之间仅数十米 ，但虽遇烈风而泉不被流沙所淹没 ， 地处戈壁而泉水不浊不涸 ，这种沙泉共生 ，泉沙共存的独特地貌 ，确为 "天下奇观 " ；月牙泉 ，梦一般的谜 ，在茫茫   大漠中有此一泉 ，在黑风黄沙中有此一水 ，在满目荒凉中有此一景 ，深得天地之韵律 ，造化之神奇 ，令人神醉情驰 ， 实可谓： "晴空万里蔚蓝天 ，美绝人寰月牙泉 ，银山四面沙环抱 ，一池清水绿漪涟 "也 。
                <w:br/>
                游览结束返回酒店休息！
                <w:br/>
                <w:br/>
                【贴心提示】
                <w:br/>
                1 、莫高窟这座闻名遐迩的世界文化遗产 ，面对游客的蜂拥而至 ， 已经不堪重负 ， 为减少游客参观给洞窟带来的潜在影响 ，保护珍贵而又脆弱的壁画彩塑 ，莫高窟景区实行实名制预约购票参观 ， 官网上提前 30 天统一发售 ，A 类 票每日限 6000 人 ， B 票每日限 12000 人我社统一暂按 B 类票报价 ，如约到莫高窟 A 类门票或景区只销售 A 类 门票 ， 需游客现补 AB 票差价  138 元/人 。
                <w:br/>
                2 、莫高窟景区每日接待人数受景区严格控制 ， 旺季景区排队等候时间较长 ，在春夏两季敦煌经常会有特殊天气 ， 如遇沙尘暴 、大风 、下雨等不可抗力因素 ， 景区将会采取临时关闭 ，不能参观 ，如遇特殊情况 、 自然灾害 、 当日接 待量超出限额 ，无法参观 ，我社统一安排莫高窟的姊妹窟-西千佛洞 +敦煌影视城（无门票差价） 。如若无法参观 西千佛洞 +敦煌影视城 ，则当地现退 100 元/人 。西千佛洞开凿于党河河岸的悬崖峭壁上 ，是敦煌艺术的重要组成 部分 ，具有极高的艺术价值； 请游客提前知晓 ，感谢支持理解！
                <w:br/>
                3 、 鸣沙山月牙泉地区阳光强烈 ，紫外线辐射大 。游客应涂抹高倍数防晒霜 ，佩戴遮阳帽 、太阳镜和长袖衣物 ， 以 防止晒伤；
                <w:br/>
                4 、沙漠气候干燥 ，容易造成皮肤干燥和身体脱水 。游客应及时补充水分 ，并携带保湿用品 。
                <w:br/>
                交通：汽车
                <w:br/>
                景点：莫高窟、 鸣沙山 ·月牙泉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翡翠湖- 德令哈/茶卡
                <w:br/>
              </w:t>
            </w:r>
          </w:p>
          <w:p>
            <w:pPr>
              <w:pStyle w:val="indent"/>
            </w:pPr>
            <w:r>
              <w:rPr>
                <w:rFonts w:ascii="微软雅黑" w:hAnsi="微软雅黑" w:eastAsia="微软雅黑" w:cs="微软雅黑"/>
                <w:color w:val="000000"/>
                <w:sz w:val="20"/>
                <w:szCs w:val="20"/>
              </w:rPr>
              <w:t xml:space="preserve">
                距离/时间	 敦煌-翡翠湖          约 380KM ，行车约  4.5 H ，大柴旦海拔约 3400 米左右
                <w:br/>
                                 翡翠湖-德令哈       约 217KM ，行车约 3 H ，德令哈海拔约 3000 米左右
                <w:br/>
                                 德令哈-茶卡           约 200KM ，行车约 2.5 H ，茶卡海拔约 3059 米左右
                <w:br/>
                <w:br/>
                当日特色：
                <w:br/>
                【翡翠湖】 湖水如油画般绚丽 ，犹如翡翠一般镶嵌于大地 ， 网红打卡地；
                <w:br/>
                【中餐】 精致团餐.....
                <w:br/>
                当日行程：
                <w:br/>
                早餐后乘车前往【翡翠湖】 (含门票 ， 需自理区间车 ，游览约 2 小时） ，这里黑褐色的土地 ， 白色的盐晶 ，蓝 绿色的湖水 ，艳丽缤纷的色彩 ，一定会惊艳到你的眼球 ，她是人迹罕至的真实秘境 ， 即使是当地人都甚少知道 ，水 面比天空更干净 ， 比梦境更迷幻 ， 四周的盐滩和富含矿物质的水共同组成了镜像一般的空间； 。
                <w:br/>
                最后乘车前往德令哈或茶卡 ， 晚入住酒店休息！
                <w:br/>
                <w:br/>
                【贴心提示】
                <w:br/>
                1 、一定要带上偏光墨镜 ，天气晴朗的时候 ， 阳光照在湖面上 ，反射光很强 ， 以防对眼睛造成伤害；
                <w:br/>
                2 、今日车程较长 ，本天午餐用餐时间较晚 ，且一路多为无人区 ，没有餐厅 ，请提前自备水 、干粮或零食 ， 以备不 时之需；
                <w:br/>
                交通：汽车
                <w:br/>
                景点：翡翠湖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德令哈：【德令哈蓝天白云大酒店】 【德令哈金世界宾馆】 【德令哈万怡酒店】 或同级 茶卡：【茶卡桦程酒店】 【茶卡锦天世界大酒店】 【茶卡铂悦酒店】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德令哈/茶卡-茶卡盐湖天空壹号-青海湖二郎剑-  西宁
                <w:br/>
              </w:t>
            </w:r>
          </w:p>
          <w:p>
            <w:pPr>
              <w:pStyle w:val="indent"/>
            </w:pPr>
            <w:r>
              <w:rPr>
                <w:rFonts w:ascii="微软雅黑" w:hAnsi="微软雅黑" w:eastAsia="微软雅黑" w:cs="微软雅黑"/>
                <w:color w:val="000000"/>
                <w:sz w:val="20"/>
                <w:szCs w:val="20"/>
              </w:rPr>
              <w:t xml:space="preserve">
                距离/时间	     德令哈-茶卡盐湖  约 200KM ，行车约 2.5 H ，茶卡镇海拔约 3059 米左右
                <w:br/>
                	     	     茶卡盐湖-青海湖  约 142KM ，行车时长约 2 H ，青海湖海拔约 3196 米左右
                <w:br/>
                当日特色：
                <w:br/>
                【茶卡盐湖】 与塔尔寺 、青海湖 、孟达天池齐名 ，是“青海四大景 ”之一 ，被誉为“天空的梳妆镜 ”；
                <w:br/>
                【青海湖 ·二郎剑】 青海湖藏语“措温布 ” ，意为“青色的海 ” ， 曾被《中国国家地理》 评选中国最美湖泊 ，青海 湖  ·二郎剑景区是国家 5A 级景区；
                <w:br/>
                【独家赠送】 茶卡盐湖无人机航拍 【特色午餐】 盐湖风情宴
                <w:br/>
                <w:br/>
                当日行程：
                <w:br/>
                早餐后乘车前往游览【茶卡盐湖天空壹号】 （含门票； 需自理区间车 ，游览约 2 小时） ， 特别赠送【 茶卡盐 湖无人机航拍】 ，每个团队赠送 15--30 秒一段视屏 ，刷爆朋友圈 。茶卡盐湖是固液并存的卤水湖 ，镶嵌在雪山草 地间而非戈壁沙漠上 ，天空白云悠悠 ，远处苍山峥嵘 ，蓝天 、 白云 、 雪山映入湖中 ，如诗如画 ， 四周牧草如茵 ，羊 群似珍珠洒落； 漫步湖上 ，犹如进入童话世界； 透过清盈的湖水 ，观赏形状各异 、正在生长的栩栩如生的朵朵盐花 ， 探寻湖底世界的奥秘 ，还可以领略到涨潮后湖面上留下的滚滚盐涛奇观 。
                <w:br/>
                乘车后乘车前往【青海湖 ·二郎剑】 （含门票 ，游览约 2 小时） ， 青海湖是中国第一大咸水湖 ，藏语叫做“措 温布 ” ，意思是“青色的海 ”、 “蓝色的海洋 ” ，面积 4500 多平方公里 ，苍茫无际的千里草原 ，而烟波浩淼 、碧 波连天的青海湖 ，如同是一盏巨大的翡翠玉盘嵌在高山 、草原之间 ，构成了一幅山 、湖 、草原相映壮美风光和绮丽 景色 ” ， 同时被评为“ 中国最美的湖泊 ” ；水天一色的青海湖 ，好似一泓琉璃琼浆在轻轻荡漾 ，大美青海 ，只要来 了 ，一定会让您一见钟情 。
                <w:br/>
                后前往西宁市区 ，入住西宁酒店休息！
                <w:br/>
                <w:br/>
                【贴心提示】
                <w:br/>
                1 、盐湖最美的就是海天一色的倒影了 ，建议带上一些鲜艳的衣服 ，拍摄出的照片效果会更佳；
                <w:br/>
                2 、今日车程较长 ， 中午吃饭时间可能会根据行程调整 ，请提前自备干粮或零食备不时之需；
                <w:br/>
                3 、青海湖平均海拔 3000 米 ，部分人会在海拔 3000 米以上的地方产生高原反应症状 ，例如头晕 、头疼 、全身无 力 、失眠等 ，轻微的高反症状一般会在 1-2 天内随着身体对海拔的适应而逐渐消失；
                <w:br/>
                4 、青海湖是藏传佛教信徒心中的圣湖 ，请勿在圣湖里游泳 ，也不要触碰当地人祭海的物品 。
                <w:br/>
                交通：汽车
                <w:br/>
                景点：茶卡盐湖天空壹号、青海湖二郎剑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西宁-塔尔寺-兰州新区/西宁
                <w:br/>
              </w:t>
            </w:r>
          </w:p>
          <w:p>
            <w:pPr>
              <w:pStyle w:val="indent"/>
            </w:pPr>
            <w:r>
              <w:rPr>
                <w:rFonts w:ascii="微软雅黑" w:hAnsi="微软雅黑" w:eastAsia="微软雅黑" w:cs="微软雅黑"/>
                <w:color w:val="000000"/>
                <w:sz w:val="20"/>
                <w:szCs w:val="20"/>
              </w:rPr>
              <w:t xml:space="preserve">
                时间/距离	塔尔寺-兰州新区  约 260KM ，行车时长约 3 H  兰州新区海拔约 1910 米左右
                <w:br/>
                <w:br/>
                当日特色：
                <w:br/>
                【塔尔寺】 中国藏传佛教格鲁派（ 黄教） 六大寺院之一 ，全国重点文物保护单位 ，国家 5A 级景区；
                <w:br/>
                【特色午餐】 高原土火锅.....
                <w:br/>
                <w:br/>
                <w:br/>
                当日行程：
                <w:br/>
                早餐后乘车前往【塔尔寺】 （含门票； 需自理区间车 、讲解费 ，游览时间约 3 小时） ，位于青海省西宁市西 南 25 公里处的湟中城鲁沙尔镇 ，塔尔寺又名 ‘ 塔儿寺 ’ ，得名于大金瓦寺内为纪念黄教创始人宗喀巴而建的大银 塔 ，藏语称为“衮本贤巴林 ” ，意思是“十万狮子吼佛像的弥勒寺 ” ；塔尔寺是中国西北地区藏传佛教的活动中心 ， 在中国及东南亚享有盛名 ，历代中央政府都十分推崇塔尔寺的宗教地位 。 明朝对寺内上层宗教人物多次封授名号 ， 清康熙皇帝赐有“净上津梁 ” 匾额 ，乾隆皇帝赐“梵宗寺 ”称号 ，并为大金瓦寺赐有“梵教法幢 ” 匾额； 三世达赖 、 四世达赖 、五世达赖 、七世达赖 、十三世达赖 、十四世达赖及六世班禅 、九世班禅和十世班禅 ，都曾在塔尔寺进行 过宗教活动；
                <w:br/>
                游览结束后乘车返回兰州新区/西宁 ，入住酒店休息！
                <w:br/>
                <w:br/>
                【贴心提示】
                <w:br/>
                1 、塔尔寺寺庙内不能用手触摸佛经 、法器 、佛像等 ，在寺院内是严禁拍摄的 ，否则后果自负 ，严禁大声喧哗 ，耍 闹；
                <w:br/>
                2 、严禁穿裙子 ，短裤等不庄重服饰进寺参观 ，严禁逆转佛塔金轮 ，严禁吸烟 ， 喝酒；
                <w:br/>
                3 、不要在寺庙外的商贩们手中购买藏刀或任何野生动物的毛皮 ， 以及野生藏羚羊的角 ，头骨等等 ，如被相关部门 查获 ，会被严惩 。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新区：【空港花海酒店】 【博越空港国际酒店】 【瑞玲商务酒店】 或同级 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时间/距离	   兰州新区海拔约 1910 米左右     西宁海拔约 2261 米左右
                <w:br/>
                <w:br/>
                “人生就像一场旅行 ，不必在乎目的地 ，在乎的是沿途的风景以及看风景的心情 ，让心灵去旅行 ” ，不是每一 条广告都能让人倒背如流 ， 它之所以能成为精品是因为它在某个方面真正触动了我们的心灵 ， 而我们每个人都是匆 匆的行者 ，在不同的驿站驻足 、停留 、观望 、休憩 ， 再鼓足勇气继续前行 ，今天我们将带着本次旅途感悟和美好乘 机返回温暖的家 ， 圆满结束此次旅途 ，欢迎您有机会再次来到甘青线观光 ，感谢您一路上对我们工作人员的支持 、 理解和配合 。（此天不含导游）
                <w:br/>
                【关于送机】
                <w:br/>
                1 、根据航班时间安排送机 ，我司工作人员将会提前一天联系您 ，跟您核对送站方式（大巴 、城际或拼车） 、 时间 、 地点 ，接送机为赠送 ，不用不退！（备注 ：送机仅限入住酒店-机场/火车站 ，如有特殊用车需求 ，费用需自理）
                <w:br/>
                2 、酒店当天最晚退房时间为中午 12:00 之前 ，若您航班为晚班机 ，请于 12 点前完成退房 ，行李可寄存前台后自 由活动 ，若由于超过退房时间 ，退房所产生的费用敬请自理！
                <w:br/>
                交通：飞机
                <w:br/>
                景点：五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、导服： 当地中文导游讲解服务【如 10 名成人或以下 ， 不派导游 ， 司机兼向导 ，负责安排餐住以 及代买门票】 ；
                <w:br/>
                <w:br/>
                2 、用餐 ：7 早 6 正餐；餐标 50； 酒店含早 、不用不退；普通正餐  10 菜 1 汤 ， 10 人  1 桌 ，特色餐 、 团餐不吃不退 。
                <w:br/>
                <w:br/>
                3 、住宿： 1 晚特色温泉酒店 +6 晚携程 4 钻酒店双人标准间 ，西北酒店多无三人间 ，单男单女请补交 单房差（出于对游客安全性的保障 ，我社不协调单男单女拼房 ，西北部分地区因旅游条件有限 ，酒店 基础设施较差 ，住宿标准低于其他省份标准 ，敬请谅解！ ）
                <w:br/>
                <w:br/>
                4 、汤泉池开放时间： 早 10： 00-晚 20 ：00
                <w:br/>
                <w:br/>
                备注 ：行程中所列参考酒店满房或遇政府征用管控情况下会安排当地其他同等级酒店 ，此调整不作为 投诉理由 。
                <w:br/>
                <w:br/>
                4 、 景点门票 ：只含行程所列景点首道大门票及莫高窟区间车 。
                <w:br/>
                <w:br/>
                5 、用车： 9 人以上安排 2 + 1 陆地头等舱 ，保证每人 1 正座车位（自由活动时间不含车） 。
                <w:br/>
                <w:br/>
                9 人以下安排豪华商务车 。
                <w:br/>
                <w:br/>
                6 、儿童 ：含车位 、导服 、半餐（身高 1.2 米以下） 。
                <w:br/>
                <w:br/>
                7 、购物 ：纯玩 0 购物（景区或酒店必经购物场所不属旅行社安排） 。
                <w:br/>
                <w:br/>
                8 、在景点不减少的情况下 ，可以进行调整景点的前后顺序 。（此调整不作为投诉理由进行处理）
                <w:br/>
                <w:br/>
                9、大交通： 出发地-兰州往返机票含税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
                <w:br/>
                七彩丹霞区间车	38 元/人	必须产生
                <w:br/>
                嘉峪关区间车	20 元/人	必须产生
                <w:br/>
                翡翠湖区间车	60 元/人	必须产生
                <w:br/>
                茶卡盐湖.天空壹号区间车	60 元/人	必须产生
                <w:br/>
                塔尔寺区间车	35 元/人	必须产生
                <w:br/>
                塔尔寺讲解费	约 15 元/人（根据人数核算）	必须产生
                <w:br/>
                <w:br/>
                <w:br/>
                2 、 以上报价不含航空保险 、旅游意外险 、旅行意外伤害险 、旅客自行产生费用（酒店内洗衣 、理发 、 电话 、传真 、收费电视 、饮品 、烟酒等个人消费） 。
                <w:br/>
                3 、儿童产生的门票 、 区间车及其他费用需自理 。
                <w:br/>
                4 、报价包含以外的所有费用均需自理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 、行程备注酒店如遇满房将安排其他同档次酒店 。
                <w:br/>
                2 、此产品为打包销售产品 ，行程内任何景点和餐 、住宿等 ，如因客人原因放弃均不退费 。
                <w:br/>
                3 、行程中标注的时间可能因堵车 、排队 、路况 、天气等特殊情况有所调整 。
                <w:br/>
                4 、如遇不可抗力因素如塌方 、洪水 、交通事故 、政府行为等导致的交通管制或航班延误等原因造成行程延误而产 生的额外费用 ，旅行社不承担责任及额外费用 。
                <w:br/>
                5 、甘青大环线天气干燥炎热 ，青海地界均属于高海拔地区 ， 景区车程长 ，路途颠簸； 不建议 70 岁以上老人参团， 如要参团 ， 需有 28-55 岁之间年龄段家属 1 带 1 陪同方可接待 ，并提供三级甲等医院近一周内身体健康证明书 ， 必须填写《参团免责声明》  ，直系亲属签字确认 ，如故意隐瞒真实情况 ，后果责任自负 ， 75 岁以上老人恕不能接 待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退团提示	1 、 出发日期前 3 天内（含 3 天） 退团的将产生车损 、房损及莫高窟票损 ，损失以当时段实时价格为 准。
                <w:br/>
                2 、所有景点门票都是提前预购的电子票 ， 景点不去不退任何费用 。
                <w:br/>
                <w:br/>
                <w:br/>
                <w:br/>
                <w:br/>
                <w:br/>
                <w:br/>
                <w:br/>
                <w:br/>
                <w:br/>
                <w:br/>
                <w:br/>
                贴心提示	1 、西北地区气候以温带大陆性气候为主 ， 日照较长 ，紫外线强 ，需自备遮阳伞 、遮阳帽以及防晒霜 、 水壶等 。
                <w:br/>
                2 、 7 月 、 8 月份西北气温一般在 15-35 摄氏度 ，温差较大 ， 即使在夏季也建议您带两件较厚的衣物， 及时增添衣物 ，有备无患； 昼夜温差很大 ，要多准备一些衣物备用 。要随身携带一些防晒用品 ，穿浅 色的抗紫外线的衣服 。
                <w:br/>
                3 、西北气候比较干燥 ，应当及时补充水分 、盐分及维生素 ，保持身体处于良好状态 。
                <w:br/>
                4 、西北地区地域辽阔 ， 景点之间车程较长 ，请游客在来西北旅游时注意休息 、调配好时间 ， 以充足 的体力参加旅游活动 。另外穿一双合脚 、透气性好的鞋 ，可以为您的旅途省去不必要的麻烦 ，让您的 心思能全部放在景点上 。
                <w:br/>
                <w:br/>
                <w:br/>
                <w:br/>
                <w:br/>
                <w:br/>
                <w:br/>
                	5 、青海境内清真人口居多 ，在饮食口味上您要有心理准备； 受旅游地自然条件限制 ， 景点沿途餐厅 的条件与内陆旅游发达地区相比较 ，无论从软硬件设施或饭菜质量都有一定的差距 ，且北方大部分地 区口味偏重 ，喜辛辣； 但我们将会与餐厅协调 ，尽量满足游客的不同需求 。
                <w:br/>
                6 、受旅游发展限制 ，西北地区酒店发展较慢 ，硬件及软件方面较内地落后 ， 门面大厅及房间面积相 对较小 、设施粗糙 ，不能以内地标准星级酒店来衡量西北的酒店 。
                <w:br/>
                7 、西北地区受宗教影响 ，风俗习惯特殊 ，游览时请谨记导游宣布的有关旅游注意事项 ，在任何场合 下都不要提及有关少数民族的政治问题 ， 配合好导游工作 。穆斯林民族地区部分清真餐厅不允许喝酒 （包括西北地区回 、维吾尔 、 哈萨克等十个民族） ，请入乡随俗；（ 1 ） 、忌食猪 、狗 、骡等不反刍 动物的肉及一切动物的血 ，不食自死动物；（ 2 ） 、进入清真寺禁止吸烟 、饮酒 、在礼拜堂内禁止拍 照；（ 3 ） 、忌讳在回族聚集的地方或清真餐厅谈论关于“猪 ”的话题 。
                <w:br/>
                8 、来到西北地区 ，沙漠娱乐项目必不可少 ，是久居闹市的人修整身心 、调节情绪 、锻炼意志 、是您 体验神奇经历的最佳选择 。沙漠旅游虽然新奇刺激 ，但它毕竟属于探险旅游范畴 ， 因而特提供以下忠 告：（ 1 ） 、骑骆驼时要防止骆驼站起来和卧倒时将人摔下 ，在这时要抱紧驼鞍或驼峰 ，要绷着劲 ， 要顺着骆驼的步伐自然骑坐 ， 随时调整坐姿 ，并适时下来步行一段；（ 2 ） 、沙漠景区沙子较多较细， 要小心保护好摄影器材和手机等；（ 3 ） 、在沙漠中要注意环保 ，一定要把垃圾带出沙漠 ，不能就地 掩埋 。
                <w:br/>
                9 、旅游者应做好身体方面的准备 ，并自带一些常用必备的药品 ，如 ：抗高反药物 、感冒药 、腹泻药 、 阿司匹林等药品及创可帖 、清凉油等 。
                <w:br/>
                <w:br/>
                <w:br/>
                <w:br/>
                <w:br/>
                <w:br/>
                <w:br/>
                <w:br/>
                <w:br/>
                <w:br/>
                <w:br/>
                <w:br/>
                <w:br/>
                <w:br/>
                重要提示	关于高原反应 ，有哪些注意事项
                <w:br/>
                1.青海湖海拔 3200 米大多数人不会有高原反应 ， 即使有也是非常轻微的 ，到了海拔稍低一点的地方  就会好了 。如果有高血压 、心脏疾病的人（有慢性心脑血管疾病不适宜高海拔地区），建议慎重出行 。 一般身体健康的人群去青海湖不用担心高原反应 ，注意不要做剧烈的运动就好 ，另外建议当天不要洗  澡 ，长时间的洗浴及用过热的水温易造成缺氧 。
                <w:br/>
                2.很多轻微高反都是由于个人心里原因或休息不好造成的假性高反 ，如果实在不放心 ，可在来高原之 前一两个月内服用红景天之类的抗高反保健品反应的人建议服用丹参滴丸 ，肌苷口服液或口服洋参含 片 ，会在到达高原一至两天内适应后逐渐恢复 。
                <w:br/>
                3.有严重呼吸气管 、心脏 、心血管 、精神方面疾病的人不宜进高原 ， 因此 ，对于有严重的高血压 、心 脏病 、（支）气管炎 、糖尿病 、感冒的患者限制进高原 。建议在出发前对身体做一次心肺方面的检查 ， 确认是否患有以上几种严重疾病；
                <w:br/>
                4.带老人出行 ，基本的药品要带上 ，有关防治感冒 、晕车和防 、抗高山反应的药物（行前服用红景天 或相关防 、抗高原反应的保健药品） 。
                <w:br/>
                5.青海昼夜温差较大 ，旅游旺季全天温度在 10 ~25 度左右 ，一般四季的衣服都要准备好 ，长袖衣裤 、 羊毛衫 、厚外套等衣服都带上 ， 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2025-06-20T16:43:52+08:00</dcterms:created>
  <dcterms:modified xsi:type="dcterms:W3CDTF">2025-06-20T16:43:52+08:00</dcterms:modified>
</cp:coreProperties>
</file>

<file path=docProps/custom.xml><?xml version="1.0" encoding="utf-8"?>
<Properties xmlns="http://schemas.openxmlformats.org/officeDocument/2006/custom-properties" xmlns:vt="http://schemas.openxmlformats.org/officeDocument/2006/docPropsVTypes"/>
</file>