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2025【承德坝上】五日游【高铁】行程单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2025-00001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承德坝上草原
                <w:br/>
              </w:t>
            </w:r>
          </w:p>
          <w:p>
            <w:pPr>
              <w:pStyle w:val="indent"/>
            </w:pPr>
            <w:r>
              <w:rPr>
                <w:rFonts w:ascii="微软雅黑" w:hAnsi="微软雅黑" w:eastAsia="微软雅黑" w:cs="微软雅黑"/>
                <w:color w:val="000000"/>
                <w:sz w:val="20"/>
                <w:szCs w:val="20"/>
              </w:rPr>
              <w:t xml:space="preserve">
                早集合前往高铁站，乘坐高铁前往【北京南站】（送站工作人员出发前一天17:00短信或电话通知具体乘车事项，请注意查看手机，高铁票为电子票，车站无需集合，持身份证乘车即可）
                <w:br/>
                赴【古北水镇】水镇依水而建，街道上保留和修建了很多明清、民国风格的山地四合院，充满北方古镇大气威严的风格，同时也建设了很多有南方水乡特色的区域，环境古朴优雅
                <w:br/>
                【永顺染坊】
                <w:br/>
                永顺染坊创建于1900年，创始人为张聚魁，他年少在家乡学得一手染匠绝活，能自制土靛染料，后自己开店，为当地百姓加工染色。在里屋可以了解到中国的印染业的基本知识和工序
                <w:br/>
                【司马小烧酒坊】
                <w:br/>
                司马小烧酒是古北水镇有名的酒坊，门口用灯笼做幌子。 酒坊里有酒窑，还有酿酒的全部传统的设备和工具。在游客的参观中，师傅们按照原始的工艺进行操作，经蒸馏后小烧酒便流淌下来。 司马小烧纯粮酿造，以高粱、小米为主要原料发酵而成。在酒坊里还可以品尝、购买小烧。烧酒是55度，北方人的口味，烧酒的风格。
                <w:br/>
                【二大名玩】夜市美食街—音乐水舞秀；
                <w:br/>
                美 食 街：广场上的叫卖、美食的香味、传统的杂耍曲艺，长城脚下的美食，灯光四起的小镇热闹非凡；音乐水舞秀：利用新开发的水舞控制系统，与音乐节奏控制完全吻合，在星空下，交相呼应，入住古北水镇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承德坝上草原
                <w:br/>
              </w:t>
            </w:r>
          </w:p>
          <w:p>
            <w:pPr>
              <w:pStyle w:val="indent"/>
            </w:pPr>
            <w:r>
              <w:rPr>
                <w:rFonts w:ascii="微软雅黑" w:hAnsi="微软雅黑" w:eastAsia="微软雅黑" w:cs="微软雅黑"/>
                <w:color w:val="000000"/>
                <w:sz w:val="20"/>
                <w:szCs w:val="20"/>
              </w:rPr>
              <w:t xml:space="preserve">
                早餐后前往游览【避暑山庄】（ 门票已含）（约3-4小时）国家首批AAAAA级景区，世界现存最大的皇家园林、世界遗产；游览宫殿区及苑景区，游览世界最短的河流—热河，最大的古典园林，承德避暑山庄不同于其它的皇家园林，它继承和发展了中国古典园林“以人为之美入自然，符合自然而又超越自然”的传统造园思想，按照地形地貌特征进行选址和总体设计，完全借助于自然地势，因山就水，顺其自然。它集中国古代造园艺术和建筑艺术之大成，具有创造力的杰作游览宫殿区及苑景区，承德避暑山庄及其周围寺庙被联合国教科文组织列为世界文化遗产。被评为国家AAAAA级景区。乘车前往清朝著名的皇家猎苑—【木兰围场•坝上草原】清代皇家猎苑-木兰围场地处内蒙古草原，这里自古以来就是一处水草丰美、动物繁衍的草原。“千里松林”曾是辽帝狩猎之地，“木兰围场”又是清代皇帝举行“木兰秋狝”之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承德坝上草原
                <w:br/>
              </w:t>
            </w:r>
          </w:p>
          <w:p>
            <w:pPr>
              <w:pStyle w:val="indent"/>
            </w:pPr>
            <w:r>
              <w:rPr>
                <w:rFonts w:ascii="微软雅黑" w:hAnsi="微软雅黑" w:eastAsia="微软雅黑" w:cs="微软雅黑"/>
                <w:color w:val="000000"/>
                <w:sz w:val="20"/>
                <w:szCs w:val="20"/>
              </w:rPr>
              <w:t xml:space="preserve">
                早餐后与【百草敖包】相会，在欣赏草原风光的同时也了解草原动人的美丽故事.参观康熙神泉，此是清朝康熙大帝会盟大军饮水之处，被封为【圣水泉】。漫步在拍摄上百部影视剧的【影视基地】，欧式草原风景区广袤的草原，碧绿的草地上盛开着各色小花，美之极静之极！几座圆浑的小山披着绿装，一眼望去似一副优美的油画，登上公主岭俯瞰像站立在画中央！继续前行至【将军泡子】，泡子是湖泊的意思，这里是一个野鸭生态优美的地方，也是一个曾经轰轰烈烈、金戈铁马，而归于寂静的神圣之地（可步行也可乘坐当地牧民的马车）随后奔赴蓝琪儿公主眼泪化成的—【公主湖】这里曲水环抱草甸，岸边矮草丛生，蓝天和白云，绿意又盎然，湿地上百草园枝繁叶茂，山间里白桦林连绵成片，而这里就是一处诗和远方、岁月静好的心灵净土，漫步在湿地木栈道上有一种回归自然，融入草原的完美惬意。
                <w:br/>
                下午前往乌兰布统弘吉剌部落
                <w:br/>
                1.祭祀敖包祈福长生天保佑
                <w:br/>
                2.网红拍照打卡：网红秋千、彩色风车、月亮吊椅、网红天梯等网红打卡设施
                <w:br/>
                3.蒙古集市
                <w:br/>
                4.蒙语小课堂
                <w:br/>
                5.蒙古服装拍照
                <w:br/>
                6.梦想豪车展
                <w:br/>
                7.射箭（每人5支箭免费体验）
                <w:br/>
                8.中国军事展（战斗机、坦克、大炮实物参观）
                <w:br/>
                11.老北京堂会表演（根据人流每天安排至少两场，人流量大会加场，地点：蒙古大包内）
                <w:br/>
                12.小丑表演（全场跟随人流流动表演，表演时间场地不定）
                <w:br/>
                13.小型那达慕表演（16:00～16 :30）
                <w:br/>
                14.蒙古服装走秀（16:30～16 : 35）
                <w:br/>
                15.马术实景剧《阿图鲁传奇》（17:00～17:40）
                <w:br/>
                晚餐后为你精心准备【乌兰之夜】
                <w:br/>
                1.小丑表演（全场跟随人流流动表演，表演时间场地不定）
                <w:br/>
                2.马术歌舞表演《乌兰布统之夜》（ 20:00～20:30）
                <w:br/>
                3.无敌风火轮（ 20:20～20:30）
                <w:br/>
                4.疯狂加特林（ 20:15～20:20）
                <w:br/>
                5.草原蒙古迪（20:45～21:20）
                <w:br/>
                6.火术表演（21:20～21:30）
                <w:br/>
                7.萨满祭火（21:20～21:30）
                <w:br/>
                8.篝火晚会（21:30～21:50）
                <w:br/>
                9.烟花瀑布（21:50～21:55）
                <w:br/>
                10.烟花秀（21:50～21:55）
                <w:br/>
                11.非遗打铁花（21:55～22:00）
                <w:br/>
                【夜游弘吉刺部落】
                <w:br/>
                再现蒙古那达慕盛况，蒙元文化快闪，蒙古抢亲热闹非凡、醉汉博克、非遗制作、骆驼商人，街头演艺快闪拉马头琴，蒙古乌力格尔表演；
                <w:br/>
                【敖包相会】
                <w:br/>
                是一部草原必看爱情史诗大剧，实力导演巴图老师，编剧琪琪格老师倾心巨制，草原上星空下，美伦美奂，跌宕起伏，惊心动魄，今生不能相忘；
                <w:br/>
                【萨满祭火祈福大典】
                <w:br/>
                一场充满古老与神秘的萨满祭火祈福仪式在一场盛大的草原烟火秀之后，正式拉开帷幕。萨满，被称为神与人之间的中介者。他可以将人的祈求、愿望转达给神，也可以将神的意志传达给人。那么今晚就让长生天赐福每一位来到锡林郭勒大草原的人们
                <w:br/>
                【星空篝火DJ秀】
                <w:br/>
                一个不一样的篝火，蒙古乐队，重金属玩野的，DJ打碟，蒙古姑娘小伙带你玩，释放压力一起大声嗨起来；
                <w:br/>
                【LiveHouse酒吧】，纯蒙古酒吧，蒙古服装秀，蒙古乐队驻场歌舞表演，音乐，发呆，喝酒，仰望星空，谈笑人生，年轻人聚集地，网红打卡地，感受不一样的草原酒吧，前往酒店入住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承德坝上草原
                <w:br/>
              </w:t>
            </w:r>
          </w:p>
          <w:p>
            <w:pPr>
              <w:pStyle w:val="indent"/>
            </w:pPr>
            <w:r>
              <w:rPr>
                <w:rFonts w:ascii="微软雅黑" w:hAnsi="微软雅黑" w:eastAsia="微软雅黑" w:cs="微软雅黑"/>
                <w:color w:val="000000"/>
                <w:sz w:val="20"/>
                <w:szCs w:val="20"/>
              </w:rPr>
              <w:t xml:space="preserve">
                早餐后乘坐乌兰布统官方吉普车【穿越草原】（费用已含）
                <w:br/>
                （这里大巴车无法进入，行程为参考路线，具体以当地政策实际路线为准）
                <w:br/>
                ★【大牧场】：无边的绿草地上，群立的小树，偶尔一丛让您升起别样的情怀！
                <w:br/>
                ★【百花坡】：蓝天白云草丛中的鲜花是那么的安静美好！这是它们的家园，却是我们眼中的风景！
                <w:br/>
                ★【空中草原】：吉普车攀爬而上，站在高岭四周沟壑纵横森林密布，远处的沙丘，丛林，风从耳边吹过感觉超好
                <w:br/>
                ★【草原湖泊】：这里蓝天白云倒映在宽阔的水面上，偶尔飞起的野鸭让您感受自然的魅力，只想静静的待在这如画的湖边！下午前往丰宁入住酒店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承德坝上草原
                <w:br/>
              </w:t>
            </w:r>
          </w:p>
          <w:p>
            <w:pPr>
              <w:pStyle w:val="indent"/>
            </w:pPr>
            <w:r>
              <w:rPr>
                <w:rFonts w:ascii="微软雅黑" w:hAnsi="微软雅黑" w:eastAsia="微软雅黑" w:cs="微软雅黑"/>
                <w:color w:val="000000"/>
                <w:sz w:val="20"/>
                <w:szCs w:val="20"/>
              </w:rPr>
              <w:t xml:space="preserve">
                早餐后前往游览国家风景名胜区【喇嘛山风景区】原名黑山，因解放前藏传佛教-喇嘛在此居住修行，故名喇嘛山。景区内共有大小石峰28座。极目仰眺，山上危崖峭壁，直耸云霄，雾霭过处，风景缥缈，时隐时现，形同虚幻。主峰海拔1198米，内多峭壁，远望如垠、如垛口、如炮台，分布这众多柱峰、悬崖、禅洞、怪石、鞍马石刻、俨若一条山光画廊。其上岩画多喇嘛佛像，高3.12米，宽2.72米，佛像足踏莲花，背放佛光丹青彩绘，历300余年仍鲜艳夺目。之后途径被誉为“北京川藏线”之称的京加线，结束行程，乘坐高铁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
                <w:br/>
                2.【用车】当地空调旅游车
                <w:br/>
                3.【住宿】1晚夜宿古北水镇民宿
                <w:br/>
                2晚乌兰布统酒店
                <w:br/>
                1晚承德五钻酒店（国际五星）
                <w:br/>
                4.【门票】古北水镇+避暑山庄+乌兰布统+官方越野车
                <w:br/>
                5.【导游】含中文导游服务
                <w:br/>
                6.【用餐】4早餐4正餐（弘吉剌诈马宴+满蒙八大碗+羊蝎子+团餐） 
                <w:br/>
                7.【大童】大童不含住宿+早餐，其余全含）
                <w:br/>
                8.【小童】小童不含动车+住宿+早餐，其余全含）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1：本线路老年证等优待证件无费用可退
                <w:br/>
                2：导游可能会根据客流调整游览顺序，敬请配合
                <w:br/>
                3：抵达后有相互等待的可能性，敬请谅解配合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1：出发前3天内，退团收取车位损失费800元
                <w:br/>
                2. 报名时请游客务必提供准确姓名及身份证号码，以免产生不必要的经济损失
                <w:br/>
                3. 70周岁以上老年人预订出游，须出示健康证明并有家属或朋友陪同，方可出游。 75岁以上和有高血压、脑淤血等突发性疾病病史的老年朋友、孕妇、单独未成年人（无成人陪同）等不建议参团旅游。4. 出行期间请随身携带本人有效身份证原件（出行前请务必检查自己证件的有效期），未满16周岁者如无身份证则请携带户口本原件。超过16周岁的游客若没有办理身份证，请在户籍所在地派出所开相关身份证明，以免影响乘坐高铁。
                <w:br/>
                4. 此价格为单人单床价格（儿童价格不占床），酒店住宿多为双人标准间，不提供自然单间；1人报名必须补单房差，2人以上如出现单床，建议补单房差，如果想要安排三人间或者加床或拼房的话，视酒店情况尽量安排，安排不上的话请补单房差敬请谅解，谢谢。
                <w:br/>
                5. 我社行程中注明为赠送的游览项目如自愿放弃相关费用不退。
                <w:br/>
                7.此行程内所标注时间仅供参考，导游带团过程中根据实际情况进行安排调整！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2025-07-08T09:48:44+08:00</dcterms:created>
  <dcterms:modified xsi:type="dcterms:W3CDTF">2025-07-08T09:48:44+08:00</dcterms:modified>
</cp:coreProperties>
</file>

<file path=docProps/custom.xml><?xml version="1.0" encoding="utf-8"?>
<Properties xmlns="http://schemas.openxmlformats.org/officeDocument/2006/custom-properties" xmlns:vt="http://schemas.openxmlformats.org/officeDocument/2006/docPropsVTypes"/>
</file>