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意大利一地12日行程单</w:t>
      </w:r>
    </w:p>
    <w:p>
      <w:pPr>
        <w:jc w:val="center"/>
        <w:spacing w:after="100"/>
      </w:pPr>
      <w:r>
        <w:rPr>
          <w:rFonts w:ascii="微软雅黑" w:hAnsi="微软雅黑" w:eastAsia="微软雅黑" w:cs="微软雅黑"/>
          <w:sz w:val="20"/>
          <w:szCs w:val="20"/>
        </w:rPr>
        <w:t xml:space="preserve">CHILL！经典名城+圆梦西西里9晚12日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ZX-YDL1750141899Ah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出发日期：9/12
                <w:br/>
                航空公司：精选意大利勒奥斯NEOS航空公司
                <w:br/>
                酒店星级：全程四星级酒店
                <w:br/>
                用餐标准：中式六菜一汤
                <w:br/>
                西西里特色海鲜餐+（墨鱼面+健康蔬果色拉+美味炸海鲜）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增值服务：提供境外WIFI服务（2人/台)随时与世界连线，让您刷爆朋友圈，即时分享旅途见闻和轶事！
                <w:br/>
                赠送保额30w境外旅游意外险
                <w:br/>
                <w:br/>
                途径游览城市：米兰、佛罗伦萨、比萨、罗马、苏莲托、卡布里岛、巴勒莫、切法卢、锡拉库萨、陶尔米纳、卡塔尼亚、诺托、威尼斯、维罗纳、克雷莫纳
                <w:br/>
                包含景点项目：庞贝古城（含讲解）、贡多拉、古希腊剧场遗址、蓝洞船票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南京米兰  参考航班：NO947 2215/0525+1
                <w:br/>
                于南京禄口国际机场搭乘班机前往意大利时尚之都米兰。
                <w:br/>
                用餐：///	交通：飞机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米兰—约310公里—佛罗伦萨
                <w:br/>
                航班抵达后，开始我们的欧洲之旅；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市政厅广场（外观）(又名:君主广场和西尼奥列广场):这里有一座建于十三世纪的碉堡式旧
                <w:br/>
                宫（外观）（现为市政厅），侧翼的走廊，现在连同整个广场成为了一座露天雕塑博物馆，
                <w:br/>
                各种石雕和铜像作品栩栩如生，形象传神，如人们所熟悉的米开朗琪罗的《大卫像》复制品…圣十字广场自由活动（不少于30分钟）：圣十字广场上有一座著名的十字架，是这座广场、广场上的教堂以及整个城区名字的由来。
                <w:br/>
                早：/
                <w:br/>
                午：自理
                <w:br/>
                晚：六菜一汤	交通：巴士	酒店：当地4星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佛罗伦萨—约90公里—比萨—约250公里—罗马
                <w:br/>
                比萨斜塔景点观光（不少于50分钟，不上塔）：著名的伽利略自由落体实验让比萨斜塔闻名于世。它是世界上最著名的建筑之一，也是世界文化遗产之一，更是许多游客前往意大利旅游的必去打卡之地。
                <w:br/>
                罗马这是一座拥有悠久历史和辉煌古代文明的古城，它至今保留着丰富的古迹，经历沧桑岁月，那些废墟和古代建筑仍显示着这个“永恒之都”的庄严。
                <w:br/>
                罗马城市观光（不少于50分钟）：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许愿泉：这是罗马最后一件巴洛克式建筑艺术杰作，是罗马境内最大的也是知名度最高的喷泉，也因此成为罗马的象征之一。
                <w:br/>
                西班牙广场：游览影片《罗马假日》中的西班牙广场，让我们悠闲地感受这个古都罗曼蒂克的气息。
                <w:br/>
                早：酒店西式早餐
                <w:br/>
                午：自理
                <w:br/>
                晚：六菜一汤	交通：巴士	酒店：当地4星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罗马—约230公里—那不勒斯
                <w:br/>
                那不勒斯城市观光（不少于1小时）：游览那不勒斯市中心的公民投票广场；外观闻名的圣卡罗歌剧院、那不勒斯皇宫、气势不凡的保罗圣方济教堂；漫步于美人鱼大道。
                <w:br/>
                【庞贝古城】*（游览时间：不少于1小时，中文讲解不少于30分钟）：
                <w:br/>
                古城庞贝在公元79年维苏威火山喷发的一瞬间被火山灰埋在了地下，却因此保留了大量古罗马帝国的建筑遗迹和艺术文物，成为世界上最为著名的古城遗址，直到18世纪中期，这座深埋在地底长达两千多年的古城才被挖掘出土而重见天日。身临古城，彷佛穿越时光隧道，重回两千年前的时空，体验古城风光，置身于千年古迹，感受当时庞贝人的智慧，于市集广场上遥望依然高耸的维苏威火山，夕阳西下景致万千。
                <w:br/>
                早：酒店西式早餐
                <w:br/>
                午：六菜一汤
                <w:br/>
                晚：自理	交通：巴士	酒店：当地4星
                <w:br/>
                到达城市：那不勒斯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那不勒斯—30公里—苏莲托—约30公里—卡布里岛—游轮—巴勒莫
                <w:br/>
                苏莲托观光（不少于1小时）：民谣之乡-苏莲托位于半岛突出海面的山崖上，依山傍海风光旖旎，景观奇特壮丽，在古代便已是罗马王公贵族最钟爱的度假胜地及冬季避寒胜地。
                <w:br/>
                卡布里岛岛上观光（不少于1.5小时）：卡布里岛又称女妖岛，她妖异而神秘的美丽，从罗马帝国时代一直到今天，不知道诱惑了多少人。据历史记载，卡布里岛是一代罗马帝王的一生追求，它是意大利享誉国际的观光胜地，这里有极迷人的阳光与海滩、有优美的海岸、有丰富的古迹遗产、有人将她比喻为人间仙境。
                <w:br/>
                【蓝洞】（乘船入内）洞口的特殊结构，使得洞里的海水一片晶蓝。蓝洞表层 的海水呈现幽幽的深蓝色，而深层海水却是天蓝色的，海水映衬得洞中的岩石也是一片蔚 蓝。天气晴朗的时候，蓝洞分外的美丽和妖娆。蓝洞，被誉为世界七大奇景（世界七大自 然奇观）之一。在阳光强烈的照射下，洞内的海水会呈现不可思议的晶蓝色，让每一个身 历其境的人惊叹不已！换乘小船， 4-6 人一组， 委身进入洞内，体验和欣赏屈折的光线， 身 临如梦如幻的深蓝世界。
                <w:br/>
                ps:若卡布里岛遇风浪过大，蓝洞关闭，则改搭缆车登上山。
                <w:br/>
                搭乘海上渡轮前往意大利西西里岛首府巴勒莫（2人内舱）
                <w:br/>
                早：酒店西式早餐
                <w:br/>
                午：自理
                <w:br/>
                晚：六菜一汤	交通：巴士	酒店：过夜游轮
                <w:br/>
                到达城市：巴勒莫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巴勒莫—约30公里—切法卢—约120公里—陶尔米纳
                <w:br/>
                巴勒莫城市观光（不少于1小时）：
                <w:br/>
                巴勒莫大教堂（外观）：多种建筑风格集合，在其超过 1000 年的不断改建、增建、修复过程中，数个影响欧洲建筑发展史的风格、门派相继登场，形成了今天的模样。
                <w:br/>
                蒙雷阿莱大教堂（外观）：是世界上现存的诺曼式建筑，也是诺曼底艺术的巅峰之作。
                <w:br/>
                普雷托利亚喷泉（外观）：整个喷泉四周，精心安置了二十多尊神话中的河神、仙女、精灵等的裸体石膏像
                <w:br/>
                切法卢（不少于 1 小时）这是座建在大岩石上的小城，背靠洛卡山150多米高的峭壁，传统的西西里民居临海而建，密密麻麻的淡黄墙红色瓦美房分布山脚下的 海边，与海天一色的地中海美景，共同组成了这个迷人小城，著名的《天堂电影院》就是在此拍摄。
                <w:br/>
                早：酒店西式早餐
                <w:br/>
                午：特色海鲜三道式
                <w:br/>
                晚：自理	交通：巴士	酒店：当地4星
                <w:br/>
                到达城市：陶尔米纳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陶尔米纳—约140公里—诺托—约30公里—锡拉库萨
                <w:br/>
                陶尔米纳：乘车沿着西西里最美的东海岸前往度假胜地；建在高高的山上。美丽、宁静，一尘不染。有人称它为爱奥尼亚海边的一颗珍珠。这里一面是悬崖，一面临大海，城市建筑在层层山石之上，形成它那上接青天，下临大海，岿然耸立的气势。
                <w:br/>
                陶尔米纳小镇观光+老城区自由活动（不少于2.5小时）
                <w:br/>
                漫步于科索安不托大道；欣赏迷人的伊奥尼亚海滨风光。老城有一条繁华的步行街，立着商
                <w:br/>
                店、咖啡馆、餐馆和风景如画的建筑。探索迷人的小巷，购买当地手工艺品
                <w:br/>
                尽情享用西西里美食。
                <w:br/>
                【古希腊剧场遗址】*（含首道门票，游览不少于30分钟）：前往参观崖壁上的它是西西里锡拉库萨之后的第二大古代剧场。建造于公元前3世纪的古希腊时期，在罗马时代公元2世纪又进行了翻修。在那里可以从观众台的台阶上看到大海无限优美景色。
                <w:br/>
                <w:br/>
                诺托市区观光（不少于 1 小时）,被联合国教科文组织列为世界文化遗产（2002 年），这 
                <w:br/>
                里丰富完整的保存了美轮美奂的巴洛克建筑遗产。 
                <w:br/>
                诺托大教堂：外观一座巴洛克式的教堂建筑，不过不幸的是在之后的一场地震中遭到的了毁坏，不过十八世纪的时候，当地人用了相同的材料和技术重建了这座大教堂。 
                <w:br/>
                早：酒店西式早餐
                <w:br/>
                午：自理
                <w:br/>
                晚：六菜一汤	交通：巴士	酒店：当地4星
                <w:br/>
                到达城市：锡拉库萨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锡拉库萨—约70公里—卡塔尼亚威尼斯   
                <w:br/>
                参考航班：FR377 18：55-20：40
                <w:br/>
                西西里岛美丽的传说——锡拉库萨 ：有一部电影，讲述了一个情窦初开的少年对小镇最美丽女子的无限神往，这部家喻户晓的电影造就了两个传奇，一个是莫妮卡贝鲁奇，还有一个，就是锡拉库萨。
                <w:br/>
                锡拉库萨市区观光（不少于2.5小时）：这里是古希腊科学家“阿基米德”的故乡，电影《西西里美丽传说》的主要拍摄地。
                <w:br/>
                奥尔迪迦岛：电影《西西里的美丽传说》拍摄地。目前的奥提伽古城保存着历史中各个时期的建筑，从希腊时期到古罗马帝国，从阿拉伯统治时期到法国统治时期，再到西班牙的统治时期，各种风格鲜明的建筑使这座城市犹如一座露天的历史博物馆。外观阿波罗神庙、狄亚娜喷泉、由雅典娜神庙改建的主教堂及主教广场、阿莱图萨泉（鸭子泉）
                <w:br/>
                <w:br/>
                卡塔尼亚城市观光（不少于1小时）：
                <w:br/>
                卡塔尼亚老城区：漫步于恢弘的多默广场和繁华的埃特纳大街
                <w:br/>
                大象喷泉：位于大教堂广场上，卡塔尼亚的标志。雕像主体是一个黑色火山岩雕刻的大象，鼻子上扬，大象顶上是一个埃及的方尖石塔。据传，大象是公元 8 世纪的巫师 Eli Odorus 的宠物，而方尖石塔拥有控制埃特纳火山爆发的魔力。
                <w:br/>
                卡塔尼亚大教堂：圣阿加塔大教堂是卡塔尼亚的主教堂，始建于公元 11 世纪，其后殿仍保留了最初的诺曼式结构，其余部分数次毁于地震。
                <w:br/>
                各位按照规定的集合时间，在导游带领下搭乘班机前往意大利时尚之都米兰。
                <w:br/>
                早：酒店西式早餐
                <w:br/>
                午：六菜一汤
                <w:br/>
                晚：自理	交通：/	酒店：当地4星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威尼斯—约120公里—维罗纳—约110公里—克雷莫纳
                <w:br/>
                威尼斯是意大利闻名于世的浪漫水上都市，拥有“因水而生,因水而美,因水而兴”的美誉。
                <w:br/>
                威尼斯城市观光（不少于1.5小时）：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维罗纳城市观光（不少于30分钟）：莎士比亚名著中的朱丽叶的故乡就在此地。外观朱丽叶故居、罗马竞技场；游览西纽利广场、欣赏旧城区历史建筑。
                <w:br/>
                早：酒店西式早餐
                <w:br/>
                午：墨鱼面
                <w:br/>
                晚：自理	交通：巴士	酒店：当地4星
                <w:br/>
                到达城市：克雷莫纳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克雷莫纳
                <w:br/>
                克雷莫纳(Cremona) 市区观光
                <w:br/>
                意大利北部城市，位于伦巴第大区，克雷莫纳省省会。2012年克雷莫纳小提琴制作技艺被列入联合国教科文组织世界非物质文化遗产名录。
                <w:br/>
                早：酒店西式早餐
                <w:br/>
                午：简餐
                <w:br/>
                晚：自理	交通：巴士	酒店：当地4星
                <w:br/>
                到达城市：克雷莫纳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克雷莫纳—约90公里—米兰南京  NO976 1500/0900+1
                <w:br/>
                让我们在导游的带领下前往机场，搭乘班机返回南京。
                <w:br/>
                早：酒店西式早餐
                <w:br/>
                午：自理	交通：巴士、飞机	酒店：无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
                <w:br/>
                抵达南京，团队顺利结束！请将您的护照、全程登机牌交予领队，以便递交领馆进行销签工作。根据领馆的要求，部分客人可能会被通知前往领馆进行面试销签，请提前做好思想准备，谢谢您的配合！
                <w:br/>
                用餐：/	交通：飞机、巴士	酒店：无
                <w:br/>
                到达城市：南京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06、行程中特色餐为当地西式简餐；
                <w:br/>
                （餐不含—游客自行解决餐食，请参照行程中标注）；
                <w:br/>
                （**在欧洲旅途行进过程中，为了便于游览进程的安排，可能会遇到境外退餐情况。届时我们会按照每人每顿12欧元/顿的标准来退餐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06、全程境外欧洲酒店单房差人民币5000元/间（大床间）；
                <w:br/>
                （如大床满房时安排双标间）6周岁以下儿童（不含6周岁），可以不占床；不占床价格，在成人价上直接扣减2000元/人；6周岁以上儿童占床与成人同价。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01、关于取消费用：
                <w:br/>
                1）预定之日至机票未开票及签证未送签前取消，收取订金10000元/人；
                <w:br/>
                机票开票后及签证已送签至出发前取消，则加收取机票款+签证费用800元/人+地接实际损失； 
                <w:br/>
                2）若内陆段机票、火车、轮船等其他交通工具需要提前开票的，开票后，按实际损失额外收取；
                <w:br/>
                3）出发前3日（含3日）取消，收取旅游团费90%损失。
                <w:br/>
                4）出发当日取消仅退还部分未产生的门票以及餐费，其他无法退回。
                <w:br/>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01、关于取消费用：
                <w:br/>
                1）预定之日至机票未开票及签证未送签前取消，收取订金10000元/人；
                <w:br/>
                机票开票后及签证已送签至出发前取消，则加收取机票款+签证费用800元/人+地接实际损失； 
                <w:br/>
                2）若内陆段机票、火车、轮船等其他交通工具需要提前开票的，开票后，按实际损失额外收取；
                <w:br/>
                3）出发前3日（含3日）取消，收取旅游团费90%损失。
                <w:br/>
                4）出发当日取消仅退还部分未产生的门票以及餐费，其他无法退回。
                <w:br/>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2025-06-19T16:47:36+08:00</dcterms:created>
  <dcterms:modified xsi:type="dcterms:W3CDTF">2025-06-19T16:47:36+08:00</dcterms:modified>
</cp:coreProperties>
</file>

<file path=docProps/custom.xml><?xml version="1.0" encoding="utf-8"?>
<Properties xmlns="http://schemas.openxmlformats.org/officeDocument/2006/custom-properties" xmlns:vt="http://schemas.openxmlformats.org/officeDocument/2006/docPropsVTypes"/>
</file>