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古堡名峰·德法意瑞10晚12日行程单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少女峰/新天鹅堡/双宫/双游船/金色山口/奥林匹克博物馆/比萨斜塔/天空之城 5星意大利庄园酒店 + 瑞士木屋酒店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ZX-FRY1750137387Hy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航空公司：精选法国+荷兰皇家航空公司，罗马巴黎双点进出，不走回头路行程更轻松！
                <w:br/>
                酒店星级：欧洲常规4-5星级酒店双人标准间  
                <w:br/>
                酒店升级：1晚意大利5星庄园酒店+ 1晚瑞士木屋酒店
                <w:br/>
                服务升级：赠送旅游意外保险、境外提供免费WIFI服务（2人/台)，旅游见闻随时分享！             
                <w:br/>
                用餐标准：早餐享用酒店西式早餐；午晚餐中式六菜一汤 
                <w:br/>
                +1顿德国风味猪肘餐 
                <w:br/>
                +1顿意大利当地特色墨鱼面 
                <w:br/>
                +1顿瑞士少女峰景观餐厅中餐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
                <w:br/>
                从古堡到山巅：
                <w:br/>
                新天鹅堡：巴伐利亚的梦幻孤岛，每砖每瓦都诉说着童话与王室的传奇。我们邀您步入一个悬浮于现实与幻想之间的世界。在这里，每一次呼吸都仿佛在吸入浓郁的童话魔力，唤醒心中最深处的梦想与渴望。
                <w:br/>
                少 女 峰：在瑞士高耸入云的阿尔卑斯山脊中，一个人间仙境等待着世界的探索者。这里，您可以在冰川的怀抱中体验极致的自然奇观，让心灵在雪白的山巅和蔚蓝的天空间自由飞翔。在这里，开启一场与大自然的终极冒险，拥抱无边的壮丽与纯净。
                <w:br/>
                从体育到音乐：
                <w:br/>
                奥林匹克博物馆：奥林匹克的精神跨越时空，让我们一起探索体育的辉煌历史，感受运动带给世界的激情与和平，感受人类对卓越、友谊和尊重的永恒追求。
                <w:br/>
                萨尔茨堡：音乐与历史在这座城市交织成一首永恒的赞歌，莫扎特的故乡邀您亲历其丰富的文化遗产与壮丽的阿尔卑斯风光。每一步都踏在古老街道的诗篇上，每一息都吸入艺术的灵魂。
                <w:br/>
                从大城到小镇：
                <w:br/>
                慕尼黑：巴伐利亚的心脏，兼具啤酒文化繁华与古老建筑的魅力。
                <w:br/>
                因斯布鲁克：阿尔卑斯山的守护者，一个在现代与传统之间完美平衡的城市。
                <w:br/>
                蒙特勒：蒙特勒的音乐韵律与西庸城堡的历史辉煌交织，共同绘就一幅瑞士风情的绝美画卷。
                <w:br/>
                因特拉肯：镶嵌在阿尔卑斯山脉心脏的小镇，令人屏息的美景诚邀您来一次灵魂与大自然的对话。
                <w:br/>
                比萨：斜塔的故乡，意大利文艺复兴的见证者。
                <w:br/>
                白露里治奥：悬浮于天地间的古城，邀您踏上时间之旅，探索这片被称为“消逝之城”的永恒奇迹。
                <w:br/>
                <w:br/>
                经典法意瑞
                <w:br/>
                双    宫：世界三大博物馆之一的【卢浮宫】 + 世界五大宫殿之一的【凡尔赛宫】
                <w:br/>
                双 游 船：威尼斯独有的【贡多拉游船】 + “浪漫花都”横贯巴黎的【塞纳河游船】
                <w:br/>
                景观火车：两种语言、三个世界、六个湖泊、一条线路：这就是瑞士著名的【金色山口景观列车】
                <w:br/>
                <w:br/>
                世遗拾粹
                <w:br/>
                ² 罗马历史中心（1980）“永恒之城”历史和文化：罗马斗兽场、罗马广场、许愿池、西班牙阶梯
                <w:br/>
                ² 佛罗伦萨历史中心（1982）文艺复兴时期的艺术作品和建筑：花之圣母教堂、乔托钟楼、市政厅广场
                <w:br/>
                ² 威尼斯及其泻湖（1987）独特的城市结构和历史价值：圣马可广场、圣马可大教堂、叹息桥
                <w:br/>
                ü （乘坐威尼斯独特文化的象征和重要的传统交通方式——贡多拉漫游水城，体验威尼斯文化遗产）
                <w:br/>
                ² 比萨大教堂广场（1987）卓越的建筑群而闻名：比萨斜塔
                <w:br/>
                ² 萨尔兹堡的历史中心（1996）保存完好的巴洛克建筑： 米拉贝尔花园 莫扎特故居 莫扎特广场 粮食胡同
                <w:br/>
                ² 塞纳河畔及建筑群（1991）巴黎的生命线，城市历史和文化的见证：卢浮宫、埃菲尔铁塔
                <w:br/>
                ü （搭乘塞纳河游船，穿梭于巴黎的心脉之中；带着中文导览器，穿越时空，探索卢浮宫的奥秘）
                <w:br/>
                ² 凡尔赛宫（1976）法国王权的象征，以其宏伟的建筑、精致的装饰和广阔的花园而闻名世界。
                <w:br/>
                （在凡尔赛宫带着中文导览器，踏在历史痕迹上，惊叹王室的奢华，亲历一个时代的荣耀与秘密）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上海阿姆斯特丹罗马  参考航班：KL896 1115/1905，KL1609 2035/2245
                <w:br/>
                各位游客按照规定时间，于上海浦东机场集合，搭乘班机前往意大利罗马。
                <w:br/>
                <w:br/>
                罗马 这是一座拥有悠久历史和辉煌古代文明的古城，它至今保留着丰富的古迹，经历
                <w:br/>
                沧桑岁月，那些废墟和古代建筑仍显示着这个“永恒之都”的庄严。
                <w:br/>
                用餐：///	交通：飞机、巴士	酒店：当地4-5星
                <w:br/>
                到达城市：罗马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罗马—约130公里—白露里治奥（天空之城）—约180公里—佛罗伦萨
                <w:br/>
                罗马城市深度观光（不少于1小时）：
                <w:br/>
                斗兽场（外观）：位于市中心的斗兽场是古罗马时期的圆形角斗场，威严而壮观；这是古罗马时期最大的圆形角斗场，虽然只剩下了一些残垣断壁，但它却是古罗马历史的象征。
                <w:br/>
                君士坦丁凯旋门（外观）：建于公元315年，经历了2000年的风风雨雨，仍保存了当初的完美造型。是罗马城现存的三座凯旋门中年代较晚的一座。
                <w:br/>
                古罗马废墟：在这些矗立的断壁残垣、庙墩孤柱前聆听曾经的辉煌，让您看到不一样的古都风情。
                <w:br/>
                许愿泉+西班牙广场：跟随著名影星奥黛丽·赫本的脚步，沿着再熟悉不过的影片《罗马假日》中的路线，站在阳光下的西班牙阶梯上，想起电影里俏皮可爱的赫本在附近闲逛，在许愿泉投下一枚硬币，期待再次来罗马。在罗马这个既充满文化气息又罗曼蒂克的古都，过一个完整的阳光假日！
                <w:br/>
                白露里治奥景点观光（又称天空之城，不少于1小时）：建于2500年前，位于山顶，只靠一条狭窄长桥与外界相连，从远处看像一座空中的城堡，因此被称为“天空之城”。而日本动画大师宫崎骏制作的一部著名的动画电影《天空之城》的灵感就来自此城堡。
                <w:br/>
                <w:br/>
                特别注意：从2019年1月1日起，意大利政府对进入罗马市区的大巴进行限流，因此团队进入罗马市区可能会改用公共交通的方式进入，敬请谅解!
                <w:br/>
                用餐：早午晚	交通：巴士	酒店：当地4-5星
                <w:br/>
                到达城市：佛罗伦萨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佛罗伦萨—约90公里—比萨—约320公里—威尼斯
                <w:br/>
                佛罗伦萨 徐志摩笔下的“翡冷翠”之城，是意大利文艺复兴发源地，是著名的世界艺
                <w:br/>
                术之都，欧洲文化中心，歌剧的诞生地，举世闻名的文化旅游胜地。
                <w:br/>
                佛罗伦萨城市观光（不少于1小时）：
                <w:br/>
                花之圣母教堂和乔托钟楼（外观）：橘红色圆顶的圣母百花大教堂是佛罗伦萨重要的地标，由教堂、洗礼堂、钟楼组成，洗礼堂的正门由于大师米开朗基罗的赞誉而得到“天堂之门”的美誉。
                <w:br/>
                市政厅广场（外观）(又名:君主广场和西尼奥列广场):这里有一座建于十三世纪的碉堡式
                <w:br/>
                旧宫（外观）（现为市政厅），侧翼的走廊，现在连同整个广场成为了一座露天雕塑博物
                <w:br/>
                馆，各种石雕和铜像作品栩栩如生，形象传神，如人们所熟悉的米开朗琪罗的《大卫像》
                <w:br/>
                复制品…
                <w:br/>
                比萨斜塔景点观光（不少于50分钟，不上塔）：著名的伽利略自由落体实验让比萨斜塔闻名于世。它是世界上最著名的建筑之一，也是世界文化遗产之一，更是许多游客前往意大利旅游的必去打卡之地。
                <w:br/>
                特别安排意大利当地特色墨鱼面
                <w:br/>
                用餐：早午晚	交通：巴士	酒店：当地4-5星
                <w:br/>
                到达城市：威尼斯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威尼斯—约380公里—因斯布鲁克
                <w:br/>
                威尼斯 意大利闻名于世的浪漫水上都市，拥有“因水而生,因水而美,因水而兴”的
                <w:br/>
                美誉。
                <w:br/>
                威尼斯城市观光（不少于1小时）：
                <w:br/>
                圣马可广场：游览竖立着威尼斯守护神—带翅膀的狮子像的圣马可广场，又称威尼斯中心广场，一直是威尼斯的政治、宗教和传统节日的公共活动中心。
                <w:br/>
                圣马可大教堂（外观）：有黄金教堂之称的圣马可大教堂是威尼斯的骄傲。
                <w:br/>
                叹息桥（远观）：叹息桥的两端连接法院与监狱两处，古时死囚通过此桥之时，常是行刑前的一刻，因感叹即将结束的人生而得名，它是威尼斯最著名的桥梁之一。据说恋人们在桥下接吻就可以天长地久。
                <w:br/>
                【威尼斯贡多拉游船】*（不少于25分钟，含上下船）：这种威尼斯特有的、船头船尾高高翘起的黑色平底凤尾小船，带领我们穿梭于这座闻名于世的水城，这种华丽而迷离的情调，是世界游客永远的梦。
                <w:br/>
                圣马可广场自由活动（不少于1小时）：以威尼斯地标圣马可广场为集散点自由探索，附近的古巷错综复杂，有很多古老的教堂豪宅，这片街区可谓威尼斯最繁华地段，到处是翻新过的商铺酒店，墙上经常有独具一格的标牌和装饰艺术品，以招揽顾客，深巷中常常出现小教堂，古朴的水道和小桥流水美景。
                <w:br/>
                用餐：早午/	交通：巴士	酒店：当地4-5星
                <w:br/>
                到达城市：因斯布鲁克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因斯布鲁克—约186公里—萨尔兹堡—约145公里—慕尼黑
                <w:br/>
                因斯布鲁克 这座美丽的小城坐落在阿尔卑斯山谷之中，意为“茵河”上的桥。小城
                <w:br/>
                仍然保持着中世纪城市的容貌，古建筑和阿尔卑斯山雪峰交相辉映。它北临德国，南临意大利，西面通往瑞士，东面通往首都维也纳，地处布雷根茨－维也纳东西向谷地及经布伦纳山口南北要道，这是一个位于中欧十字路口的城市。
                <w:br/>
                因斯布鲁克城市观光（不少于40分钟）：
                <w:br/>
                外观著名的黄金屋顶、霍夫堡宫（外观）、宫廷教堂（外观）和巴洛克式的宫殿和凯旋拱门为玛丽亚·特雷西亚大街增添了无穷的魅力，今天的因斯布鲁克不仅是一个充满活力的现代化生活中心，也是一座大学城和奥林匹克城。
                <w:br/>
                萨尔茨堡 位于奥地利的西部，是阿尔卑斯山脉的门庭，城市的建筑风格以巴洛克为
                <w:br/>
                主，萨尔茨堡是音乐天才莫扎特的出生地，也是指挥家赫伯特·冯·卡拉扬的故乡，电影《音乐之声》的拍摄地。萨尔茨堡老城在1996年被联合国科教文组织列入世界文化遗产名单。
                <w:br/>
                萨尔茨堡城市观光（游览时间：不少于1小时）：
                <w:br/>
                米拉贝尔花园：较受游人喜爱的拍照地。这个集聚了罗马雕塑、喷泉、迷宫的巴洛克式花园，曾是知名电影《音乐之声》中，女主角玛丽亚带着孩子们欢唱“Do-Re-Mi”的地方。
                <w:br/>
                莫扎特故居（外观）：著名音乐大师莫扎特曾经居住的地方，他曾在此创作了无数作品。
                <w:br/>
                莫扎特广场：位于主教广场东北侧，广场上的莫扎特塑像由萨尔茨堡人捐款于1842年9月5日落成，莫扎特的两个儿子出席了落成典礼。
                <w:br/>
                粮食胡同：萨尔茨堡老城区，与大教堂毗邻，它是萨尔茨堡较繁华、也是很有魅力的购物街。石板铺就的街道十分狭窄，但也别有风情。这里常年游人如织，熙熙攘攘，热闹非凡。
                <w:br/>
                特别安排德国当地特色风味猪肘餐
                <w:br/>
                用餐：早/晚	交通：巴士	酒店：当地4-5星
                <w:br/>
                到达城市：慕尼黑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慕尼黑—约140公里—新天鹅堡—约245公里—瑞士小镇
                <w:br/>
                慕尼黑 德国巴伐利亚州的文化中心兼首府。它享有“欧洲建筑博物馆”的美誉，哥特
                <w:br/>
                式、古罗马式、巴洛克式古建筑以及各式现代化的建筑比比皆是，自中世纪起，慕尼黑就以啤酒而闻名。现在，是世界第三大啤酒生产地。一年一度的啤酒节让整个城市都沉浸在欢乐的气氛中。
                <w:br/>
                慕尼黑城市观光（不少于1小时）：参观游览1972年第20届夏季奥运举办地—奥林匹克公园。欣赏老城伊萨门、外观著名的HB皇家啤酒屋；漫步于市中心的玛利亚广场；外观建于1867—1908年的新哥特式的市政厅、有着著名的报时玩偶85米高的钟楼以及对面的老市政厅。
                <w:br/>
                【新天鹅堡】*（游览时间：不少于1小时）：入内参观德国“浪漫之路”终点上的景点新天鹅堡，在众多的城堡中，慕尼黑以南的新天鹅城堡，也叫白雪公主城。它是德国的象征。新天鹅堡的名字来源于中世纪，关于天鹅骑士的传说。这犹如人间仙境的地方藏着有关魔法、国王，骑士的古老的民间传说，它的建立者是巴伐利亚的路德维希二世国王。他亲自参与设计这座城堡。里面有大量德国天鹅雕塑。他梦想成为一个童话般的世界城堡。由于白色城堡耸立在高高的山上，其四周环山和湖泊。所以一年四季，风光各异。
                <w:br/>
                （由于新天鹅堡流量控制，如遇不能入内，将改为外观并现退门票，敬请见谅）。
                <w:br/>
                <w:br/>
                温馨提示：由于木屋酒店资源稀缺，如无法安排木屋酒店，则会安排入住瑞士浪漫湖畔酒店，敬请谅解。
                <w:br/>
                用餐：早午/	交通：巴士	酒店：当地4-5星
                <w:br/>
                到达城市：瑞士小镇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瑞士小镇—GPL—因特拉肯—约195公里—法国小镇
                <w:br/>
                【金色山口景观列车*（二等舱）】：体验瑞士著名的景观列车（**金色山口快车时间依实际预定为准）前往瑞士小镇因特拉肯，沿途欣赏瑞士湖光山色美景，城市与山水搭配的和谐一致，风光无限带着一种天然的浪漫。
                <w:br/>
                因特拉肯 是一座处于图恩湖与布里恩茨湖之间的城市，这里可以眺望到阿尔卑斯山
                <w:br/>
                雄伟的群峰。
                <w:br/>
                何维克大街（不少于2小时）：您可在因特拉肯何维克大街附近享受悠闲安排活动，这里有婀娜的雪山，安静的小镇，满眼的风景，令人流连忘返，值得您为她驻足。
                <w:br/>
                【少女峰】*（游览时间：不少于4小时，含上下山，如因天气等自然原因游客导致无法上山，则退还门票费用）：欧洲屋脊少女峰是阿尔卑斯山脉的皇后，山顶终年不化的白雪仿佛她纯白的面纱。在这里可以将阿尔卑斯山山脉中让人惊心动魄的全景图尽收眼底，一览无余。体验瑞士少女峰新索道缆车艾格快线 Eiger express，艾格快线 Eiger express 是从 Grindelwald Terminal(格林德瓦转运站)搭缆车只要 20 分钟即可抵达海拔 2328 公尺高的 Eigergletscher，再转乘齿轨火车上少女峰（温馨提示：上下山交通搭配以实际预约预定为准）
                <w:br/>
                特别安排少女峰雪山景观餐厅中式午餐
                <w:br/>
                在欧洲屋脊-少女峰景观餐厅享用精致的中式午餐，别有一番风味。
                <w:br/>
                用餐：早午/	交通：巴士、景观火车	酒店：当地4-5星
                <w:br/>
                到达城市：法国小镇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法国小镇—约45公里—蒙特勒—约20公里—洛桑—约200公里—第戎
                <w:br/>
                蒙特勒 是日内瓦湖畔浪漫而富有田园诗意的瑞士小城，欣赏瑞士湖光山色美景，城市
                <w:br/>
                与山水搭配的和谐一致，风光无限带着一种天然的浪漫。
                <w:br/>
                西庸城堡(不少于1小时)：漫步日内瓦湖畔，外观中世纪的水上城堡，它建立在日内瓦湖畔的岩石上，远观给人以漂浮在水面的奇异感觉，故被称之为建筑史上一颗奇异的珍珠，也是瑞士久负盛名的古迹之一。
                <w:br/>
                洛桑 是瑞士第四大城市。洛桑与邻近的日内瓦一样，是许多著名的国际组织例如国际
                <w:br/>
                奥委会等的总部所在地，因此也称为“奥林匹克之都”。
                <w:br/>
                洛桑城市观光（不少于1小时）：
                <w:br/>
                洛桑大教堂：它是洛桑城市形象的象征，教堂整体建筑外观至今保存完好。
                <w:br/>
                市政厅（外观）：游览坐落在老城区的中心位置的圣佛朗索瓦广场，漫步于洛桑旧城区。
                <w:br/>
                【奥林匹克博物馆】*（游览时间：不少于30分钟）：这个博物馆是世界上最大的奥林匹克竞赛信息中心。通过艺术、文献、影片等向人们展示了从古代希腊到现在的奥林匹克运动的历史，把体育、艺术和奥林匹克精神及文化有机的结合起来。奥林匹克博物馆展现了体育运动的优秀精神，也正是体育运动精神将全世界团结在一起。
                <w:br/>
                用餐：早午/	交通：巴士	酒店：当地4-5星
                <w:br/>
                到达城市：第戎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第戎—约350公里—巴黎
                <w:br/>
                巴黎 全世界最浪漫的城市，时尚之都，购物天堂！这里的建筑美景和历史古迹处处散发着浓郁艺术气息。
                <w:br/>
                巴黎城市观光（不少于1小时）：
                <w:br/>
                凯旋门：凯旋门是拿破仑纪念战争胜利所在地，是香榭丽舍大道的起点，也是巴黎主要庆典活动的起点，以凯旋门为中心，放射出去的12条街道，犹如十二道光芒，映射着这座光芒四射的城市。
                <w:br/>
                协和广场：以埃及方尖碑为代表的，香街的另一端是世界上最美丽。
                <w:br/>
                艾菲尔铁塔（外观）：它是法国文化象征之一，被法国人亲切称为“铁娘子”。
                <w:br/>
                香榭丽舍大道：在代表时尚浪漫的上香榭丽舍大道拍照留念记录下您美丽的身影。
                <w:br/>
                用餐：早/晚	交通：巴士	酒店：当地4-5星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
                <w:br/>
                【卢浮宫】*（含中文导览器，游览时间：不少于1.5小时）：
                <w:br/>
                参观世界上三大博物馆之一的卢浮宫，这个建筑本身就是艺术杰作，它坐落在塞纳河中心的北岸，在这座艺术殿堂里您可欣赏到镇馆三宝：蒙娜丽莎的微笑、爱神维纳斯雕像和胜利女神像。
                <w:br/>
                巴黎半天自由活动：以巴黎著名老佛爷商场为集散点，您可以在附近充满浪漫情调的巴黎街头，喝一杯咖啡，同好友一起逛逛街，自由购物，一天美好的时光由您自己掌握。
                <w:br/>
                用餐：早午/	交通：巴士	酒店：当地4-5星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巴黎上海 参考航班：AF116 2320/1755+1
                <w:br/>
                【塞纳河游船】*（游览时间：不少于50分钟，含上下船），塞纳河横贯巴黎，两岸风景美不胜收。巴黎许多重要文物建筑都围绕在塞纳河两岸，乘坐塞纳河游船观赏风景是一种美德享受。
                <w:br/>
                凡尔赛宫是位于法国巴黎西南郊外著名的宫殿之一，也是世界五大宫殿之一！
                <w:br/>
                【凡尔赛宫】*（含中文导览器，不含后花园，游览时间：不少于1.5小时）：
                <w:br/>
                她是法国封建时的帝王的行宫，始建于十六世纪，后屡经扩建形成现存规模。凡尔赛宫的外观宏伟、壮观，内部陈设和装璜更富于艺术魅力，处处金碧辉煌，豪华非凡。
                <w:br/>
                结束后，在导游的带领下前往机场，搭乘班机返回上海。
                <w:br/>
                用餐：早午/	交通：巴士、飞机	酒店：无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
                <w:br/>
                抵达上海，团队顺利结束！请将您的护照、全程登机牌交予领队，以便递交领馆进行销签工作。根据领馆的要求，部分客人可能会被通知前往领馆进行面试销签，请提前做好思想准备，谢谢您的配合！
                <w:br/>
                用餐：///	交通：飞机	酒店：无
                <w:br/>
                到达城市：上海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服务项目
                <w:br/>
                01、行程中所述之团体经济舱机票，含机场税（团队机票出票后不可退改）；
                <w:br/>
                02、ADS团队旅游签证费用；
                <w:br/>
                03、中文导游/领队、旅游巴士；
                <w:br/>
                04、已含全程境外司机导游服务费；
                <w:br/>
                05、行程中标明的欧洲当地星级标准酒店1/2标准间，含酒店早餐；因当地酒店原因，无法安排美式热早的，将酌情为您安排其他早餐类型。如因行程原因需赶早班机、船、火车等情况，则安排打包早餐盒。
                <w:br/>
                06、行程中午餐和晚餐以中式桌餐为主，西式简餐为辅；
                <w:br/>
                其中中式团餐团队以6菜1汤为标准（餐不含—游客自行解决餐食，请参照行程中标注）；
                <w:br/>
                （**在欧洲旅途行进过程中，为了便于游览进程的安排，可能会遇到3-4顿左右的境外退餐情况。届时我们会按照每人每顿10欧元的标准来退餐，其中瑞士段按每人每顿12欧元的标准来退餐）；
                <w:br/>
                07、行程表中带*的景点均含首道门票；其余景点为外观；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服务不含项目
                <w:br/>
                01、护照费用；
                <w:br/>
                02、酒店内电话、传真、洗熨、行李搬运、收费电视、饮料等私人费用；
                <w:br/>
                03、在欧洲酒店、餐厅等服务性行业的从业人员，除较低的服务费收入外，客人给予的小费是其较为重要的收入来源，因此欧洲一直有给予小费的习俗。入乡随俗，如果您在欧洲获得了他人的服务并感觉满意，可适当给予小费以示感谢。
                <w:br/>
                04、服务项目未提到的其他费用，例如特种门票（博览会、缆车等）；
                <w:br/>
                05、行程以外自费项目（包括自费活动期间的用车、导游和司机服务等费用） 
                <w:br/>
                06、全程境外欧洲酒店大床房差人民币6000元/间(当大床房满房时会安排双标间)；6周岁以下儿童（不含6周岁），可以不占床；不占床价格，在成人价上直接扣减5000元/人；6周岁以上儿童占床与成人同价。
                <w:br/>
                07、与签证办理相关的未成年人公证，认证等相关费用；
                <w:br/>
                08、依旅游业现行作业惯例，本公司将依据最终出团人数，调整房间分房情况（包括夫妻分开住宿或加床）。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预订须知和取消条款
                <w:br/>
                旅游者报名确认后，收取订金 5000 元/人以保证机位预留。
                <w:br/>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机票开票后及签证已送签至出发前取消，则加收取机票款+签证费用800元/人+地接实际损失； 
                <w:br/>
                3）若内陆段机票、火车、轮船等其他交通工具需要提前开票的，开票后，按实际损失额外收取；
                <w:br/>
                4）出发前3日（含3日）取消收取团费90%；                                                
                <w:br/>
                5）出发当日取消仅退还部分未产生的门票以及餐费其他无法退回。
                <w:br/>
                <w:br/>
                02、特别说明：
                <w:br/>
                1）旅游者拒签导致无法出行，只收取签证费用，申根签证 800 元/人，但送签后因旅游者未按照领馆约定时间按指纹而导致的拒签，收取订金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预订须知和取消条款
                <w:br/>
                旅游者报名确认后，收取订金 5000 元/人以保证机位预留。
                <w:br/>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机票开票后及签证已送签至出发前取消，则加收取机票款+签证费用800元/人+地接实际损失； 
                <w:br/>
                3）若内陆段机票、火车、轮船等其他交通工具需要提前开票的，开票后，按实际损失额外收取；
                <w:br/>
                4）出发前3日（含3日）取消收取团费90%；                                                
                <w:br/>
                5）出发当日取消仅退还部分未产生的门票以及餐费其他无法退回。
                <w:br/>
                <w:br/>
                02、特别说明：
                <w:br/>
                1）旅游者拒签导致无法出行，只收取签证费用，申根签证 800 元/人，但送签后因旅游者未按照领馆约定时间按指纹而导致的拒签，收取订金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2025-06-19T17:16:52+08:00</dcterms:created>
  <dcterms:modified xsi:type="dcterms:W3CDTF">2025-06-19T17:16:52+08:00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