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北方以北双飞9日游行程单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YM-LN1750080513yT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亲爱的小伙伴们，今天出要出发了，打好背包，带着家人，爱人，友人，前往所在城市的机场登机，我们在沈阳等待您的到来。（备注24小时沈阳机场或火车站接客人）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车程约3.5H或（动车
                <w:br/>
              </w:t>
            </w:r>
          </w:p>
          <w:p>
            <w:pPr>
              <w:pStyle w:val="indent"/>
            </w:pPr>
            <w:r>
              <w:rPr>
                <w:rFonts w:ascii="微软雅黑" w:hAnsi="微软雅黑" w:eastAsia="微软雅黑" w:cs="微软雅黑"/>
                <w:color w:val="000000"/>
                <w:sz w:val="20"/>
                <w:szCs w:val="20"/>
              </w:rPr>
              <w:t xml:space="preserve">
                早餐后，乘车到世界文化遗产游览关外紫禁城【沈阳故宫】（游览时间1小时）沈阳故宫的满族文化特与北京故宫的极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张学良旧居】（游览时间1小时）旧居又称张大帅府，为奉系军阀张作霖和爱国将领张学良父子官邸。东、西两院，占地1.6万平方米。东院建于1914年，为三进四合套院。1925年在院东北增建两层罗马式青砖楼。这里曾是东北地区政治活动中心，“东北易帜”等历史事件发生于此。后乘车前往长春，抵达后入住酒店。
                <w:br/>
                备注：沈阳-长春16人(含)以下改为动车前往长春，不做另行通知，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
                <w:br/>
                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
                <w:br/>
                打卡【网红弹幕墙】这是一座 8 层的楼，每层的广告牌都印有韩文，仿佛置身于韩国，留下倩影刷爆朋友圈。 
                <w:br/>
                【延边大学】（外观）地处有“教育之乡”美誉的吉林省延边朝鲜自治州首府延吉市，是国家“211 工程”的重点建设大学。东北“小首尔”--延吉市，延吉市是延边朝鲜族自治州首府城市，全中国最大的朝鲜族集聚地，有小首尔之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前往长白山自然保护区---长白山北景区。根据实际天气情况调整装备，【长白山国家级自然保护区】（包含长白山北景区门票105元人已含+环线车35元/人自理+景区环保车85元/人自理 ）
                <w:br/>
                景区内游览【长白山天池】（倒站车80元/人（自理），旺季人多时需排队等候，无导游陪同上山）【长白瀑布】、【小天池】、【绿渊潭景区】、【聚龙温泉群】等景区。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
                <w:br/>
                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长白山二道白河镇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二道白河镇-镜泊湖风景区-亚布力/哈尔滨 （车程约4+2.5H）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车前往亚布力或哈尔滨抵达后晚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亚布力-（车程3.5H）-哈尔滨 -漠河（火车硬卧）
                <w:br/>
              </w:t>
            </w:r>
          </w:p>
          <w:p>
            <w:pPr>
              <w:pStyle w:val="indent"/>
            </w:pPr>
            <w:r>
              <w:rPr>
                <w:rFonts w:ascii="微软雅黑" w:hAnsi="微软雅黑" w:eastAsia="微软雅黑" w:cs="微软雅黑"/>
                <w:color w:val="000000"/>
                <w:sz w:val="20"/>
                <w:szCs w:val="20"/>
              </w:rPr>
              <w:t xml:space="preserve">
                早餐后，乘车前往冰城夏都--哈尔滨，抵达后前往【道外中华巴洛克老街】“中华巴洛克”建筑在哈尔滨、武汉、北京等许多城市有遗存，目前最大、最完整的中华巴洛克建筑群在哈尔滨道外区。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傍晚乘火车硬卧前往漠河（含硬卧票，火车上无导游陪同）！
                <w:br/>
                参考车次：哈尔滨-漠河K7039次（17:18-10:07）或哈尔滨-漠河K7041次（18:05-12:23）或哈尔滨-漠河 K5171（12:55-8:25）
                <w:br/>
                备注：火车票以实际出票为准，火车车次时间仅供参考已实际公布为准，只能保证是硬卧，如车次、铺位情况、铺位是否相连等不保证，不同车次上车地点也不同，敬请谅解！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漠河-北极村（车程1H）
                <w:br/>
              </w:t>
            </w:r>
          </w:p>
          <w:p>
            <w:pPr>
              <w:pStyle w:val="indent"/>
            </w:pPr>
            <w:r>
              <w:rPr>
                <w:rFonts w:ascii="微软雅黑" w:hAnsi="微软雅黑" w:eastAsia="微软雅黑" w:cs="微软雅黑"/>
                <w:color w:val="000000"/>
                <w:sz w:val="20"/>
                <w:szCs w:val="20"/>
              </w:rPr>
              <w:t xml:space="preserve">
                抵达素有“金鸡之冠，天鹅之首”“不夜城”之美誉的漠河。
                <w:br/>
                【北极村】（包含景区大门票，自理电瓶车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北极村-漠河-哈尔滨（火车硬卧）
                <w:br/>
              </w:t>
            </w:r>
          </w:p>
          <w:p>
            <w:pPr>
              <w:pStyle w:val="indent"/>
            </w:pPr>
            <w:r>
              <w:rPr>
                <w:rFonts w:ascii="微软雅黑" w:hAnsi="微软雅黑" w:eastAsia="微软雅黑" w:cs="微软雅黑"/>
                <w:color w:val="000000"/>
                <w:sz w:val="20"/>
                <w:szCs w:val="20"/>
              </w:rPr>
              <w:t xml:space="preserve">
                早餐后，【松苑公园】全国唯一一座城内原始森林公园，神奇的“四不烧”之一，凡至此者，可增福寿也可納瑞气。是我们必及之所，我们一起感受浓郁的原始森林风情。之后带您放松下筋骨。
                <w:br/>
                参观【北极星广场】由153个台阶组成，是漠河的最高点，可以俯视漠河全县的全景。
                <w:br/>
                参观【土特产商店】带些东北土特产为您的朋友和家人们选择一些伴手礼，
                <w:br/>
                送火车，前往漠河（含硬卧票，火车上无导游陪同）。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哈尔滨/太平机场-返程
                <w:br/>
              </w:t>
            </w:r>
          </w:p>
          <w:p>
            <w:pPr>
              <w:pStyle w:val="indent"/>
            </w:pPr>
            <w:r>
              <w:rPr>
                <w:rFonts w:ascii="微软雅黑" w:hAnsi="微软雅黑" w:eastAsia="微软雅黑" w:cs="微软雅黑"/>
                <w:color w:val="000000"/>
                <w:sz w:val="20"/>
                <w:szCs w:val="20"/>
              </w:rPr>
              <w:t xml:space="preserve">
                抵达哈尔滨后自由活动，后根据航班/火车时间安排返程。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※※此行程为参考行程，实际行程以出团通知书为准※※
                <w:br/>
                交通：往返大交通敬请自理；哈尔滨漠河往返火车硬卧票【旺季不保证车次及铺位要求，会出现（非直达出发站到终点站，为区间衔接票）】
                <w:br/>
                住宿：
                <w:br/>
                普通型舒适酒店双人标间+北极村民宿家庭旅馆，（市区标间/大床，全程不提供自然单间，产生单房差需客人自理）
                <w:br/>
                参考酒店：
                <w:br/>
                沈   阳：维也纳酒店、锦江都城酒店、塔湾智选假日、和颐至尚酒店、富丽华酒店或同级
                <w:br/>
                长   春：美豪商务酒店、铁联酒店、丽晶酒店、智选假日、红事会酒店、雅客小镇或同级
                <w:br/>
                长白山温泉酒店：观景温泉、云水希悦、云水澜庭、金水鹤酒店、御麓泉酒店、长白山大厦、山水泉或同级
                <w:br/>
                延  吉：华阳酒店、乾元翔宇、长白山大酒店、白山大厦、德意楼酒店、和颐至尚、良田百世 琵岩山酒店、延吉国际、福宝尔训练中心或同级
                <w:br/>
                亚布力：寒酥庄园、雲枫酒店、映山公寓、雅旺斯酒店或同级
                <w:br/>
                哈尔滨：傲雪四季酒店、臻图酒店、濠滨假日酒店、东龙酒店、福裕商务酒店、雪阅商旅酒店、凯里亚德酒店、丽呈东谷酒店、八荒通神酒店或同级
                <w:br/>
                北极村：民宿家庭旅馆双人间
                <w:br/>
                用餐：6早餐6正餐（早餐为酒店含早，不占床位无早餐，正餐10人一桌八菜一汤，不足10人酌情减少）低于6安排人退餐。
                <w:br/>
                用车：保证每人一个正座（不提供座次要求）,行程内所有自由活动期间及行程外均不含用车。接送站小车无导游；
                <w:br/>
                部分团期满（长白山镜泊湖段）20人以上升级2+1豪华座椅，（人数低于20人含20人改成普通旅游车型）全程用车每人含一个正座（婴儿也含座）沈阳及漠河北极村为普通用车。
                <w:br/>
                门票：行程中所列景点第一道大门票【长白山北坡门票、敦化金鼎大佛、延吉朝鲜民俗风情园、镜泊湖风景区、沈阳故宫、张学良旧居】
                <w:br/>
                赠送项目：敦化金鼎大佛、延边大学网红打卡、雪绒花主题公园、长白山温泉（占床赠送）（赠送景点不去不退，如遇政策性关闭，不退费）
                <w:br/>
                因长白山门等景区门票紧张需提前出票，有特殊证件报名时出示。出票后无法更改
                <w:br/>
                门票优惠退费标准：
                <w:br/>
                长白山大门票： 免票：退费105元人，半票退费50元人
                <w:br/>
                朝鲜族民俗园： 免票：退费30元人，半票退费15元人
                <w:br/>
                镜泊湖景区大门：免票：退费80元人，半票退费30元人
                <w:br/>
                北极村大门：免票：退费68元人 半价退费34元人
                <w:br/>
                沈阳故宫：免票：退费50元人，半票25元人
                <w:br/>
                张学良旧居：免票：28元人，半票14元人
                <w:br/>
                服务：持证导游陪同，全程8人以下无导游服务 司机兼向导（不进景区）。
                <w:br/>
                区间交通：哈尔滨漠河往返火车硬卧票【旺季不保证车次及铺位要求，会出现（非直达出发站到终点站，为区间衔接票）】
                <w:br/>
                保险：我社已承保旅行社责任险，意外险请根据情况自愿购买；
                <w:br/>
                儿童：1.2米以下只含、车位，不含门票、床位，如儿童入园超高，需另增加门票、早餐费用或可在当地自行购买；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5、长白山环保车85元/人+环线车35元/人+倒站车80元/人+镜泊湖景区内电瓶车30元/人+北极村电瓶车30元人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漠河土特产超市	约90分钟	东北山珍特产等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长白山漂流	40分钟	280元人
                <w:br/>
                长白山森林夜景	60分钟	180元/人
                <w:br/>
                镜泊湖峡谷景区	60分钟	280元人
                <w:br/>
                室内冰灯展	40分钟	220元人
                <w:br/>
                黑龙江游船+北极观光塔	90分钟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根据实际机票损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
                <w:br/>
                下当地有特色的活动或景点供游客自行选择，从而丰富行程内容。
                <w:br/>
                活动项目名称	时间	项目价格
                <w:br/>
                长白山漂流	40分钟	280元人
                <w:br/>
                长白山森林夜景	60分钟	180元/人
                <w:br/>
                镜泊湖峡谷景区	60分钟	280元人
                <w:br/>
                室内冰灯展	40分钟	220元人
                <w:br/>
                黑龙江游船+北极观光塔	90分钟	280元人
                <w:br/>
                自费项目仅供参考，已实际景区公布价格及导游实际推荐为准！
                <w:br/>
                <w:br/>
                第二条、购物补充协议
                <w:br/>
                不含指定购物店，个别景区或餐厅或服务区有售卖情况与旅行社无关。
                <w:br/>
                店名	购物时间	商店特色
                <w:br/>
                漠河土特产超市	约90分钟	东北山珍特产等
                <w:br/>
                备注：以上购物店均为参考，导游根据实际开放情况调整或者替换，个别景区或餐厅或服务区有售卖情况与旅行社无关。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w:br/>
                签字：
                <w:br/>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2025-06-23T16:00:57+08:00</dcterms:created>
  <dcterms:modified xsi:type="dcterms:W3CDTF">2025-06-23T16:00:57+08:00</dcterms:modified>
</cp:coreProperties>
</file>

<file path=docProps/custom.xml><?xml version="1.0" encoding="utf-8"?>
<Properties xmlns="http://schemas.openxmlformats.org/officeDocument/2006/custom-properties" xmlns:vt="http://schemas.openxmlformats.org/officeDocument/2006/docPropsVTypes"/>
</file>