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【自营】暹罗6人小包—曼谷、芭堤雅、金沙岛双飞5晚6天（无领队）行程单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LY-TG17496927154U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第一天：包机直飞 “万佛之国”“天使之城”——泰国首都【曼谷】
                <w:br/>
                早餐：自理               中餐：自理                      晚餐：自理
                <w:br/>
                <w:br/>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的麻烦。 
                <w:br/>
                温馨提示：
                <w:br/>
                1.全程请勿在房间内吸烟，避免造成被酒店罚款，您将自行支付罚款; 
                <w:br/>
                2.请随身携带披肩或者外套，避免飞机、车内冷气使您着凉。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第二天：大皇宫、玉佛寺—赛福瑞海洋公园—JODD夜市
                <w:br/>
                早餐：酒店自助            中餐：赛福瑞海洋公园            晚餐：夜市自理
                <w:br/>
                早餐后前往【大皇宫】（约90 分钟），泰国最具标志性的景点，是泰王朝历代君主的居所，是初次来泰游客必去的景点。【玉佛寺】由整块翡翠所雕刻而成的国宝玉佛，每到换季时节，泰国国王都亲自为玉佛更衣，以保国泰民安。（如因泰国政府公告关闭,大皇宫及玉佛寺更换为72府或其他景点）
                <w:br/>
                【赛福瑞海洋公园】前进野生动物园与海洋公园，两大园区一次探索！、拜访长颈鹿、斑马、老虎和狮子的家园，在动物王国度过美好一天、爆破场面外加搞笑剧情，精彩刺激的西部牛仔特技表演绝不容错过、欣赏大象、海豚等众多可爱动物演出，享受欢笑时光
                <w:br/>
                【JODD夜市】来曼谷必来体验当地年轻的夜市Jodd Fairs！吃货们喜欢的地道泰国夜市美食，如火山排骨、海鲜、烧烤、生腌海鲜、跳跳虾、鲜榨果汁等等，除了美食之外，在这里还可以shopping、做美甲喔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4.夜市活动时，如有购买需求，请与商户商谈好价格、数量。肠胃薄弱者少吃不吃冰饮和海鲜，牛奶和榴莲忌同食！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第三天：曼谷BUS芭堤雅：七珍佛山—梦幻糖果屋—海鲜市场—东芭乐园
                <w:br/>
                早餐：酒店自助            中餐：海鲜市场自理            晚餐：泰式风味餐
                <w:br/>
                早餐后前往东方夏威夷“芭堤雅”（车程约2小时）
                <w:br/>
                【七珍佛山】是为庆祝泰皇登基50周年纪念而建的，是特别用雷射雕刻而成的一座释迦牟尼佛神像。 这是一座芭达雅最大的释迦牟尼佛雕像，共用18吨重的24K金雕塑而成，这座山在挖掘也挖出许多古佛像。 七珍佛山传说是一个高僧为当时九世皇所寻找的龙脉，就山形剖开一面山，削平山面，依山用4吨黄金刻了一座大佛。
                <w:br/>
                區內的所有建築物和擺設都係以各式各樣的甜點打造，包括雪糕山、糖果屋、糖果樹、薑餅人、冬甩和波板糖等，放眼都係粉嫩色彩超夢幻，感覺誤闖入《朱古力獎門人》的世界一樣，少女心大爆發！
                <w:br/>
                【梦幻糖果屋】GREAT&amp;GRAND Sweet Destination是近期很熱門的芭達雅景點，以甜點為主題打造出巨型冰淇淋、糖果屋、薑餅人、甜甜圈、巧克力、棒棒糖等，原以為這麼夢幻少女的園區應該不適合我，沒想到一進去還是拍到記憶卡爆掉。
                <w:br/>
                【海鲜市场】对于来到芭堤雅的人来说，想吃海鲜，这地方可千万不要错过！
                <w:br/>
                只有内行人或当地的朋友才会把你领到芭提雅码头海鲜市场「Naklua Fish Market」，这不是一个旅游景点，而是一个本地海鲜市场。外面有一些零星的加工摊位，主要是烧、烤、蒸、煮，在往里走，是一个不大的海鲜市场，估计有近百家摊位，有着各种各样的活海鲜和新鲜海鲜。基本上很多泰国当地人也在这里买海鲜，而且都是明码实价，来这里完全不用担心被骗，便宜实惠。海鲜中死的活的都有(早上过去的话基本都还是活的)，还有很多的贝类，龙虾，对虾和牡蛎。买完海鲜选一家烧烤摊，让他们帮忙加工制作，就是加工方式比较单一，加工费每公斤大约20-30泰铢。付钱后，拿小票等候片刻即可。也可以和当地人一样，在边上的公园或码头的阴凉地席地而坐，享受美食。别看人家的格局似大排档，但做出来的味道有一定水平，花螺还会用咖喱酱汁做，很入味，我到现在还流口水。
                <w:br/>
                【东芭乐园】是芭提雅的特色景点之一，在这里游客可以并体验被不同种类的树木（热带，盆景，蕨类植物，仙人掌，棕榈等）和花卉（兰花，玫瑰，郁金香等）围绕的感受。 除了游览美丽的花园，游客还可以欣赏传统的泰国文化表演，大象表演，参观汽车博物馆，微型动物园，鸟舍，大型钓鱼池，餐馆和咖啡馆。
                <w:br/>
                住宿：芭堤雅网评五钻酒店（海边酒店）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第四天：金沙岛一日游—Underwater World Pattaya—骑大象—网红美人鱼餐厅
                <w:br/>
                早餐：酒店自助            中餐：岛上自理              晚餐：美人鱼餐厅自理
                <w:br/>
                【金沙岛】位于印度半岛和马来半岛间的暹罗湾处，市区面积20多平方公里，风光旖旎，气候宜人，年均温度20摄氏度左右。距离芭提雅9公里处的珊瑚岛，是芭堤雅海滩外最大的岛，岛四周有很多沙滩，沙白细棉，水清见底。
                <w:br/>
                【Underwater World Pattaya】芭堤雅水下世界是芭堤雅市唯一的水族馆，我们已经收集了大量的海洋生物和彩色珊瑚，通过105米多的大型透明亚克力隧道，你可以180度的角度来欣赏海洋深处的生物。
                <w:br/>
                【骑乘瑞象】骑着大象悠悠晃晃的穿过热带丛林、草地和小溪，感受新奇刺激！大象是泰国的国宝和带来好运的吉祥物,丛林骑大象，让你感受异域风情！坐在大象硕大的身躯之上，欣赏象村沿途的青山绿水和自然风光，令人心旷神怡!
                <w:br/>
                【芭提雅网红美人鱼餐厅】芭堤雅必定要去的美人魚餐廳 Mermaids Cafe &amp; Restaurant，無論是海景及環境佈置，都令人忍不住不停拍照餐廳劃分為多個區域，有面向海景的梳化區、鳥巢座位、圓形卡座及室內用餐區，邊吹海風邊用餐賞景真的太美了下午5點後會有Live Band演奏，加上日落黃昏美景真的說不出來有多寫意！
                <w:br/>
                温馨提示：
                <w:br/>
                1.出海着装：短衣短裤/泳衣、防滑鞋、太阳伞或帽子；做好防晒工作，及时喝水补充体内水份；
                <w:br/>
                2.出海当天酒店有浴巾可租借，请妥善保管，如果遗失需要赔款。
                <w:br/>
                3.如当天天气、海浪等客观条件或快艇公司制度不允许客人出海，考虑到安全因素，故行程会有所调整，请配合导游的调节工作。若实在无法安排，客人必须放弃出海，费用不退，在沙滩、码头或酒店等候（以实际情况安排）；
                <w:br/>
                4.乘坐快艇为涉水旅游项目，上下快艇注意安全，穿好防滑鞋及救生衣，不要抓缆绳，远离螺旋桨。行驶过程中请不要起身走动，看管好未成年人，手机相机等电子器材，做好防水工作。将头手放置于安全范围内防止意外伤害。
                <w:br/>
                5.上岛之后均是自由活动，岛上所有娱乐项目与旅行社无关，如需参加的游客，请必须找正规经营者报名参加，以保证自身人身、财产安全，以防不法商贩的违法行为，造成游客经济损失；自由活动期间注意人身、财产安全！
                <w:br/>
                水上活动项目存在一定的危险性，请根据自己的身体状况决定是否参与，身体状况欠佳及有不适合该项目的疾病患者严禁参加任何水上娱乐活动，谨慎选择。此行为均属个人行为，由客人自己承担最终责任，与旅行社无关；
                <w:br/>
                住宿：芭堤雅网评五钻酒店（海边酒店）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第五天：杜拉拉水上市场—四面佛—KINGPOWER免税店—暹罗天地ICONSIAM
                <w:br/>
                早餐：酒店自助            中餐：国际免税店自助餐         晚餐：商场自理
                <w:br/>
                早餐后前往【杜拉拉水上市场】电影《杜拉拉升职记》拍摄地，河的两岸坐落着融合了獨具當地特色的芭達雅四方水上市場，放眼望去，全是生活著的水上民居，你可深入了解當地人居住的泰式木屋，也可泛舟於彎曲河道，感受曲折中的無限魅力。河岸兩邊，你可看到許多設鋪擺攤的當地小販，販賣著琳瑯滿目的商品，還可看到泰國傳統的的民族舞，聽到婉轉笙歌的場景。隨著船家，搖船進入市場，戴著斗笠，在小船慢悠悠的搖晃中，穿過一座座小橋，邊行邊看，當地五彩繽紛的小吃，肯定也能讓你流連忘返。各種服飾工藝品，小吃料理的現場製作，甚至有歌手現場賣藝，你坐於船中悠閒自得，彷彿進入別樣的水鄉！
                <w:br/>
                【四面佛】位于芭堤雅与曼谷之间，寺内供奉有一尊四面佛，据说神殿寺的四面佛非常灵验，人称“有求必应佛”，所以香火一直很旺。 该佛有四尊佛面，从正面开始顺时针依次为：健康平安、事业有成、婚姻美满、财运亨通。 此佛可掌管人世间的一切事物，是泰国香火最旺的佛像之一。随后BUS返回曼谷
                <w:br/>
                【KINGPOWER 皇权免税店】曼谷最大的免税中心选购"雅诗兰黛"兰蔻""欧米茄""浪琴等世界国际名牌。午餐在 KINGPOWER 享用国际自助餐。
                <w:br/>
                【暹罗天地(ICONSIAM)】 是一个耸人听闻的新河畔地标的发展，座落在泰国最好的地带也符合世界上最好的地标。 暹罗天地(ICONSIAM) 表示泰国朝向高峰零售业态度。 位于湄南河畔站地50莱（75万平方米）的土地上的一体化综合体，以及横跨乍能那空路（Charoen Nakhon Road）上的另外5莱土地。傍晚时分导游带你到河边直接观赏湄南河和曼谷CBD地平线无敌夜景。ICON SIAM一楼曼谷水上市场，各种美食小吃琳琅满目。
                <w:br/>
                温馨提示：
                <w:br/>
                1.王权免税店内部分商品不属于免税范围，购买时请咨询好相关商品信息。
                <w:br/>
                2.乘坐航空对携带烟草、酒类和液体数量有严格限制，在购买相应商品时请注意航空限制数量，以免造成损失。
                <w:br/>
                3.明天即将结束行程，检查行李物品，以免遗漏，并将行李及随身物品收拾齐备。
                <w:br/>
                4.今晚与导游确认次日接机时间，以便从容离开。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第六天：安排送机，结束愉快行程—曼谷直飞返回
                <w:br/>
                早餐：酒店含            中餐：自理            晚餐：自理
                <w:br/>
                温馨提示：
                <w:br/>
                1.航班起飞时间提前4小时酒店送机。按导游告知时间在酒店大堂等待接送车子。
                <w:br/>
                2.国际航班提早3小时到达机场，有足够时间办理退税盖章，办理登机牌、托运行李，免税商品提货等事情。
                <w:br/>
                3.检查好随身贵重物品，护照，退税单，免税店提货单。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大交通：往返国际团队经济舱机票；（每位限携带手提行李1件及托运行李1件，SL托运10KG，手提7KG；VZ托运20KG,手提7KG）
                <w:br/>
                1. 行程内航班机位系切位包销，机票全款已支付航空公司，住宿、景点门票均为提前付费采购，游客一旦签订或支付定金，即视为报名成功，因个人原因提出的取消行程，视为自愿放弃，将费用全损，机票和酒店费用亦无法退还，报名前请知悉！泰国当地时间比中国慢1小时，飞机具体的抵离时间以实际的航班民航总局批复情况为准。
                <w:br/>
                2.报名时，须提供有效护照扫描件/拍摄（信息须清晰有效），以便我社出票报关等使用，机票不允许改名、改签和退票，机票一经开出如取消则全额损失；
                <w:br/>
                3.出发当日务必携带好出行者有效护照原件，持港澳台护照者还需携带来往大陆的台胞证、通行证；外籍护照者请自备泰国签证费和签证手续，另需确保有再次进入中国的签证；国际航班请至少提前3小时抵达机场；自身原因导致误机的，旅游者自行承担。
                <w:br/>
                [当地交通]Local Traffic
                <w:br/>
                境外旅游巴士及外籍司机；（根据团队人数配车，保证一人一正座）
                <w:br/>
                [住宿包含] Accommodation includes
                <w:br/>
                行程所列酒店2人/房/晚，具体房型以酒店安排为准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1.护照费用；机场往返接送费用
                <w:br/>
                2.签证费：中国籍人士入境泰国免签；外籍人士入境需自备证件自理签证费和手续；
                <w:br/>
                3.单房差：若出现单男单女，同组游客之间拼住或加床（钢丝床/床垫等）或请补齐单房差；不指定房型不保证整团都住双标；
                <w:br/>
                4.当地小费、自由活动期间的车餐导、行程中注明需要另行支付的项目。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
                <w:br/>
                12周岁（含）以上小孩必须占床！（儿童年龄根据出生年份界定，老人年龄按年界定，下同！）
                <w:br/>
                9.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在不减少景点的情况下本社有权调整行程、食宿等前后顺序！具体以当地导游安排为准
                <w:br/>
                 入境材料
                <w:br/>
                Entry materials
                <w:br/>
                <w:br/>
                入境材料	1、护照原件（距回程日期至少有6个月以上有效期，护照不得涂损），留有3页以上签证空白页
                <w:br/>
                2、入境泰国需携带现金不少于2万泰铢（或等值外币），银行卡等无效，泰移民官以随机方式抽查，现金不足额者将被拒入境；
                <w:br/>
                <w:br/>
                接待社：苏州五洲国际旅行社有限公司
                <w:br/>
                此产品未自由行，无出境领队。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产品一经确认，不退不改，否则全额损失！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2.丛林骑大象/马车：50泰铢左右/象师；
                <w:br/>
                3.与人妖合影或拍照：约100泰铢/人/次
                <w:br/>
                4.行李小费：20泰铢/间房（使用行李生的情况下）
                <w:br/>
                5.床头小费：20泰铢/间房/每天
                <w:br/>
                6.司机小费：20泰铢/天/人、导游助手小费：20泰铢/人/天
                <w:br/>
                友情提示：请自备零钱，小费不另外找零。
                <w:br/>
                <w:br/>
                 参考酒店
                <w:br/>
                Reference hotel
                <w:br/>
                <w:br/>
                曼  谷	网评五钻	Al Meroz Hotel  曼谷阿尔梅洛兹酒店  
                <w:br/>
                Thaya Hotel Bangkok  泰雅饭店酒店  
                <w:br/>
                Rama Gardens Hotel Bangkok 曼谷拉玛花园酒店 
                <w:br/>
                Asawin Grand Convention Hotel)阿萨温会议大酒店
                <w:br/>
                Miracle Miracle Grand Convention Hotel 曼谷奇迹大酒店 
                <w:br/>
                Jasmine Grande Residence) 茉莉花豪华公寓   或同级
                <w:br/>
                芭堤雅	网评五钻	D Varee Jomtien Beach, Pattaya芭堤雅中天海滩迪瓦尔酒店 
                <w:br/>
                Long Beach Garden Hotel &amp; Pavilions 长滩花园酒店 
                <w:br/>
                Garden Cliff Resort &amp; Spa  花園懸崖水療度假村
                <w:br/>
                Golden Tulip Pattaya Beach Resort 芭堤雅金色郁金香海滩度假酒店 
                <w:br/>
                The Zign Hotel 芭堤雅沙妮酒店 
                <w:br/>
                Bay Beach Resort 海湾海滩度假村   或同级
                <w:br/>
                如遇酒店满房，换为其他同等级酒店（保证网评五钻）
                <w:br/>
                <w:br/>
                 退改规定
                <w:br/>
                Retrofit provision
                <w:br/>
                <w:br/>
                由于旅行社为推出此次旅游产品,已与履行辅助人(包括航空公司、酒店等)签订了相关合同并按合同约定支付了全额费用且该等费用根据合同约定不可以要求退还,如旅游者取消订单将给旅行社造成严重损失, 特此约定此产品一经确认,机票+酒店取消全损(机票即使未出票,一经确认,取消全损)。旅游者报名参加上述旅游产品后又要求变更或转让的,应当先办理退团手续,旅行社在按上述标准收取取消费用后,与旅游者或受让方按照双方签约时的市场价格重新签订旅游合同,因此而增加的全部费用由旅游者或受让方自行承担。
                <w:br/>
                旅游者确认:旅行社已详细讲解上述旅游产品退、改规定,本人完全理解并接受上述条款的约定,没有有任何异议,并同意在发生退改行为时,无条件按照上述条款约定执行。
                <w:br/>
                由于行程内一些项目为集体采购资源,客人取消后无法提供客人其名下发票凭证,请知悉。
                <w:br/>
                <w:br/>
                <w:br/>
                 特别提醒
                <w:br/>
                Special reminder
                <w:br/>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 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 2 人或 2 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 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16.行程单中的景点四面佛、中途休息站、以及免税店，不属于安排的购物场所，旅行社不承担任何责任；
                <w:br/>
                17.行程可能涉及到的消费内容和需付服务费部分介绍如下：
                <w:br/>
                ·泰段导游/助手可能会在车上售卖当地小纪念品/特产，是当地车公司、当地司机公会，当地导游公会等当地行为，请客人视自己需要自愿选择购买，不属我社安排的规定项目，我社不承担任何责任。
                <w:br/>
                ·泰段行程景点中有当地拍照售卖照片及其影像制品等，如果客人需要，检查清楚后谨慎购买，如有质量问题与本社盖不负责。
                <w:br/>
                18.本产品当地导游根据具体情况推荐行程之外景点，以丰富行程满足不同人群需求，您可根据自身需要选择是否参加，自愿不强迫；如：公主号邮轮、人妖/成人特色秀、SPA按摩、出海项目、其他景点、特色餐食等等（仅供参考，具体以当地导游介绍内容为准）
                <w:br/>
                19.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w:br/>
                凡参加本公司旅游的游客，均视已认可上述说明
                <w:br/>
                最后，我们会竭诚为您提供一个舒适、愉快的假期。祝您旅途一路平安顺利！
                <w:br/>
                <w:br/>
                游客声明 
                <w:br/>
                本人已详细阅读以上行程内容与接待标准，同意并遵守旅行社的调整与安排，并以此为合同副本。
                <w:br/>
                <w:br/>
                客人签名：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2025-06-14T18:19:59+08:00</dcterms:created>
  <dcterms:modified xsi:type="dcterms:W3CDTF">2025-06-14T18:19:59+08:00</dcterms:modified>
</cp:coreProperties>
</file>

<file path=docProps/custom.xml><?xml version="1.0" encoding="utf-8"?>
<Properties xmlns="http://schemas.openxmlformats.org/officeDocument/2006/custom-properties" xmlns:vt="http://schemas.openxmlformats.org/officeDocument/2006/docPropsVTypes"/>
</file>