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【自营】格兰岛之夏-曼谷、芭堤雅、格兰岛双飞5晚6天（半自由行，无领队）行程单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LY-TG1749692091ck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第一天：包机直飞 “万佛之国”“天使之城”——泰国首都【曼谷】
                <w:br/>
                早餐：自理                 午餐：自理                    晚餐：自理
                <w:br/>
                各地贵宾，搭乘国际航班飞抵曼谷。曼谷是一座五光十色的城，以其独有的魅力吸引着来自全球各地的旅行者。曼谷(Bangkok)是泰国首都，东南亚第二大城市。泰国人称曼谷为“军贴”，意思是“天使之城”，同时也被誉为是“佛
                <w:br/>
                教之都”。您的专属旅行管家会在出发前1-2天与您联系，客服会在群里发送【泰国旅游注意事项】【机场接机视频】【机场接机订单】【酒店入住卡】【导游微信】有任何当地需要咨询的问题都可以咨询您的专属管家。
                <w:br/>
                各地贵宾，搭乘国际航班飞抵曼谷。曼谷是一座五光十色的城，以其独有的魅力吸引着来自全球各地的旅行者。曼谷(Bangkok)是泰国首都，东南亚第二大城市。泰国人称曼谷为“军贴”，意思是“天使之城”，同时也被誉为是“佛教之都”。取完行李，出口处找【泰国旅游观光协会】，提供护照和接机订单，由专车司机送您乘车前往酒店。您需要【提供入住人护照，酒店入住信息卡】手续即可办理入住，出发前请仔细阅【重要提示】，避免造成不必要的麻烦
                <w:br/>
                温馨提示：
                <w:br/>
                1.请随身携带披肩或者外套，避免飞机、车内冷气使您着凉。
                <w:br/>
                2.根据客服群接机视频自行前往廊曼机场1号门或素万那普机场4号门泰国旅游协会的接机柜台。
                <w:br/>
                3.全程请勿在房间内吸烟，避免因此被酒店罚款5000铢，您将自行支付罚款; 
                <w:br/>
                4.明日退房，请检查行李物品以免遗漏；
                <w:br/>
                住宿：曼谷奇迹会议大酒店 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第二天：大皇宫+玉佛寺—吞武里海鲜市场—七珍佛山—公主号游船
                <w:br/>
                早餐：酒店自助餐          午餐：海鲜市场自理           晚餐：游轮晚餐
                <w:br/>
                【大皇宫】【玉佛寺】（游览时间约90分钟）来这里见证历史和被震撼吧！所到中外游客，无不咔咔拍照。金碧辉煌、规模宏大壮观、历史悠久厚重。玉佛寺是全泰国唯一没有僧侣住持的佛寺，但供奉着一座价值连城的国宝――由整块翡翠雕成的玉佛。（如遇大皇宫、玉佛寺政策性关闭，则调换为卧佛寺或其他景点代替，费用不退）
                <w:br/>
                【吞武里海鲜市场】（用餐时间约90分钟）曼谷价格亲民人气美食市场，于 2022 年开幕，因各类海鲜现买现烤，环境干净舒适而成为游客及本地市民都偏爱的美食必逛点。整个主题市场占地超过 5 公顷，三大主题区域分别是美食广场&amp;有机蔬果区、蔬果&amp;居家生活区、海鲜生鲜区&amp;鲸鱼美食中心。无论是想海鲜无限自由，还是想一次吃遍泰国风味小吃，在这里都可以一站式完成。
                <w:br/>
                【七珍佛山】（游览时间约30分钟）令人大开眼界，传说这是一个高僧为当今九世皇找的龙脉所在，就着山形剖开一面山，削平山面，依山用18吨黄金刻了一座大佛，据说是用高科技镭射画出打坐佛像，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【公主号】（狂欢时间约60分钟）到了美丽的泰国，怎能不来芭提雅，来了芭提雅，怎能不来公主号游轮。作为芭提雅的一艘豪华游轮，在这里，不仅可以饱览暹罗夜景，同时还可以与泰国最美的人妖共舞。 游轮上的人妖表演火辣、大胆、新奇、互动性强，对于每一位游客来说，这里都是值得尽兴的温柔乡。 公主号小费人妖小费100铢/次/人（自理）
                <w:br/>
                <w:br/>
                温馨提示： 
                <w:br/>
                1.参观大皇宫男士须穿长裤，不穿无袖上衣、女士需穿过膝长裙，女士不可穿露背、吊带上衣及超短裙；
                <w:br/>
                2.游览时不要大声喧哗，不得攀爬任何寺内建筑物。部分殿内不允许拍照或摄影，请留意标识；
                <w:br/>
                3.曼谷天气炎热，请注意防晒。寺内有免费饮水处可供饮用。自由活动期间注意人身财产安全！不得乱丢垃圾！
                <w:br/>
                住宿：芭堤雅中天温德姆酒店 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第三天：格兰岛出海—射击俱乐部—21航站楼
                <w:br/>
                早餐：酒店自助餐          午餐：岛上自理           晚餐：商场自理
                <w:br/>
                【格兰岛出海游】（出海时间约240分钟）芭提雅的度假天堂 “东方夏威夷”金沙岛，碧蓝的天空，清澈见底的海水，一座远离都市的海岛，各种各样的水上娱乐充满刺激和兴奋，与国内许多海岛或沙滩不同的是，金沙岛的海水尤其清澈，极为干净，这使得水上娱乐更是吸引人群。不论是水上摩托，还是水上降落伞等娱乐，完全是让人欲罢不能的一次又一次的去挑战。
                <w:br/>
                【射击俱乐部】（游览时间约20分钟）这是一个射击专业基地，有专业的国际射击教练跟你一对一指导。射击套餐丰富，枪支多样，体验刺激战场。免费送5发子弹体验。注：未成年人不能参加，费用不退亦无法更换内容
                <w:br/>
                【21航站楼全球主题shopping mall】（游览时间约60分钟）TERMINAL 21航站百货公司 | 说到泰国必逛的大型综合百货公司，位于芭提雅市中心。 里头有各种国际品牌、泰国当地知名品牌、各式好吃美食、电影院…等
                <w:br/>
                温馨提示：
                <w:br/>
                1.出海着装：短衣短裤/泳衣、防滑鞋、太阳伞或帽子；做好防晒工作，及时喝水补充体内水份；
                <w:br/>
                2.出海当天酒店有浴巾可租借，请妥善保管，如果遗失需要赔款。
                <w:br/>
                3.如当天天气、海浪等客观条件或快艇公司制度不允许客人出海，考虑到安全因素，故行程会有所调整，请配合导游的调节工作。若实在无法安排，客人必须放弃出海，费用不退，在沙滩、码头或酒店等候（以实际情况安排）；
                <w:br/>
                4.乘坐快艇为涉水旅游项目，上下快艇注意安全，穿好防滑鞋及救生衣，不要抓缆绳，远离螺旋桨。行驶过程中请不要起身走动，看管好未成年人，手机相机等电子器材，做好防水工作。将头手放置于安全范围内防止意外伤害。
                <w:br/>
                5.上岛之后均是自由活动，岛上所有娱乐项目与旅行社无关，如需参加的游客，请必须找正规经营者报名参加，以保证自身人身、财产安全，以防不法商贩的违法行为，造成游客经济损失；自由活动期间注意人身、财产安全！
                <w:br/>
                6.水上活动项目存在一定的危险性，请根据自己的身体状况决定是否参与，身体状况欠佳及有不适合该项目的疾病患者严禁参加任何水上娱乐活动，谨慎选择。此行为均属个人行为，由客人自己承担最终责任，与旅行社无关；
                <w:br/>
                住宿：芭堤雅中天温德姆酒店 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第四天：寺庙祈福—骑大象体验—热带水果餐—KINGPOWER免税店—网红夜市
                <w:br/>
                早餐：酒店自助餐          午餐：米粉汤           晚餐：夜市自理
                <w:br/>
                【寺庙祈福】（游览时间约40分钟）寺内供奉有一尊四面佛，据说神殿寺的四面佛非常灵验，人称“有求必应佛”，香火鼎盛。四面佛不仅仅是一尊宗教雕像，更是泰国文化与信仰的深刻象征。它见证了岁月的变迁、城市的发展，在繁华都市的浪潮中，始终坚守着那份神圣的使命，庇佑着一方土地和往来的众生。每一个来到这里的人，无论是否信奉佛教，都会被那扑面而来的庄严与祥和所感染，内心涌起一丝敬畏与宁静。
                <w:br/>
                【60年老字号米粉汤】（用餐时间约30分钟）在芭提雅有一家60年历史的米粉店，每到用餐的时候店里面坐满了来芭提雅游客，芭提雅的当地人。这道美食的灵魂在于那精心熬制的汤底，以猪骨或鸡骨为原料，佐以香茅、柠檬叶、南姜等多种泰国本土香料，经数小时的慢火细炖，方能成就一锅如丝般醇厚浓郁的汤底。汤底上桌，热气腾腾，香气扑鼻，再加上大块的卤牛肉，牛筋，猪肉丸用料满满。
                <w:br/>
                【骑大象体验】（体验时间约3-5分钟）来一次与大象的亲密接触吧，感受以下古时候泰国君王的出行方式，你轻轻坐上特制的象鞍，双手轻触那粗糙却充满力量的象背，一种奇妙的连接感油然而生。大象迈着沉稳的步伐，缓缓走进那茂密的丛林深处。阳光透过树叶的缝隙，洒下斑驳的光影，如同梦幻的碎片，落在你们前行的道路上。骑大象小费自理；
                <w:br/>
                【热带水果餐】（用餐时间40分钟）尽情享用新鲜热带水果自助大餐。果王“榴莲”果后“山竹”、芒果、红毛丹、西瓜、蛇皮果等很多种水果。（水果是季节性的，所以会根据不同的季节安排不同的水果）
                <w:br/>
                【KINGPOWER国际免税中心】（游览时间约90-120分钟）皇权免税店可谓应有尽有,拥有多种世界知名品牌服饰、珠宝首饰、香水、化妆品、护肤品、名包名表。
                <w:br/>
                【网红夜市】（游览时间不少于60分钟）曼谷的夜，夜市是一个必逛的景点，火山排骨，水果冰沙，冰镇椰子，烤鳄鱼肉，各种各样的美食，一路逛一路吃。
                <w:br/>
                温馨提示：
                <w:br/>
                1.王权免税店内部分商品不属于免税范围，购买时请咨询好相关商品信息。
                <w:br/>
                2.乘坐航空对携带烟草、酒类和液体数量有严格限制，在购买相应商品时请注意航空限制数量，以免造成损失。
                <w:br/>
                3.夜市活动时，如有购买需求，请与商户商谈好价格、数量。肠胃薄弱者少吃不吃冰饮和海鲜，牛奶和榴莲忌同食！
                <w:br/>
                住宿：曼谷卡西亚rama9 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第五天：曼谷超嗨超自由，自由活动
                <w:br/>
                早餐：酒店自助餐          午餐：自理          晚餐：自理
                <w:br/>
                今日安排为全天自由活动时间，无需morning call，可尽情享受自然醒来的惬意，体验纯粹的度假生活，其中包含着十足的慵懒、悠闲与自由。或也可以根据自己的需求选择，请提前一天和导游或者客服报名参加曼谷一日游套餐。
                <w:br/>
                A套餐：180元/人（4人发车）首都车游 不含门票
                <w:br/>
                停靠站点：郑王庙—icon siam—秘境下午茶—朱拉隆功夜市
                <w:br/>
                B套餐：398元/人：丹嫩水上市场—美工火车市场—泰式古法按摩—emsp here商圈—网红夜市（拼车拼导，6人成团）
                <w:br/>
                C套餐：598元/人：塞弗瑞动物园+海洋馆—朱拉隆功大学—朱拉隆功夜市
                <w:br/>
                       （拼车拼导，6人成团）
                <w:br/>
                D套餐：698元/人：暹罗古城72府（含自助中餐）—粉色三头神像—郑王庙—icon siam—夜游湄南河（含海鲜自助晚餐）（拼车拼导，6人成团）
                <w:br/>
                <w:br/>
                温馨提示：
                <w:br/>
                1、明天即将结束行程，检查行李物品，以免遗漏；
                <w:br/>
                2、今晚与导游确认次日航班时间，送机时间，以便从容离开。
                <w:br/>
                3、护照是旅客在境外的唯一的合法证件，请您一定要妥当保管好；
                <w:br/>
                4、境外旅游期间财物请随身保管，车上不可放贵重物品，自由活动期间注意安全，切勿搭理陌生人搭讪；
                <w:br/>
                5、外出自已活动请随身带上酒店卡，方便不知所住酒店之用；
                <w:br/>
                住宿：曼谷卡西亚rama9 或同级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第六天：安排送机，结束愉快行程—曼谷直飞，返回
                <w:br/>
                早餐：酒店含          午餐：自理          晚餐：自理
                <w:br/>
                温馨提示：
                <w:br/>
                1.航班起飞时间提前4小时酒店送机。按导游告知时间在酒店大堂等待接送车子。
                <w:br/>
                2.国际航班提早3小时到达机场，有足够时间办理退税盖章，办理登机牌、托运行李。酒店到机场预留1小时车程。
                <w:br/>
                3.如您购买免税商品，需要在机场拿货，请您千万不要忘记，谢谢！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[往返交通]Round Traffic
                <w:br/>
                大交通：往返国际团队经济舱机票；（每位限携带手提行李1件及托运行李1件，SL托运10KG，手提7KG；VZ托运20KG，手提7KG）
                <w:br/>
                1. 行程内航班机位系切位包销，机票全款已支付航空公司，住宿、景点门票均为提前付费采购，游客一旦签订或支付定金，即视为报名成功，因个人原因提出的取消行程，视为自愿放弃，将费用全损，机票和酒店费用亦无法退还，报名前请知悉！泰国当地时间比中国慢1小时，飞机具体的抵离时间以实际的航班民航总局批复情况为准。
                <w:br/>
                2.报名时，须提供有效护照扫描件/拍摄（信息须清晰有效），以便我社出票报关等使用，机票不允许改名、改签和退票，机票一经开出如取消则全额损失；
                <w:br/>
                3.出发当日务必携带好出行者有效护照原件，持港澳台护照者还需携带来往大陆的台胞证、通行证；外籍护照者请自备泰国签证费和签证手续，另需确保有再次进入中国的签证；国际航班请至少提前3小时抵达机场；自身原因导致误机的，旅游者自行承担。
                <w:br/>
                [当地交通]Local Traffic
                <w:br/>
                境外旅游巴士及外籍司机；
                <w:br/>
                [住宿包含] Accommodation includes
                <w:br/>
                行程所列酒店2人/房/晚，具体房型以酒店安排为准
                <w:br/>
                [餐饮包含] Catering includes
                <w:br/>
                行程中所列团队标准用餐（自身原因放弃用餐，则餐费不退；不足十人，菜的数量相应减少）
                <w:br/>
                [景点包含] Scenic Spot
                <w:br/>
                行程中所含的景点首道大门票；由于客人自身原因放弃游览则景点门票不退
                <w:br/>
                [导游服务] Tour Guide service
                <w:br/>
                当地中文导游服务5人起安排司机+导游两人服务，4人及以下安排司机兼导游服务；
                <w:br/>
                [其它项目] Other
                <w:br/>
                境外旅行社责任险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1.护照费用；机场往返接送费用
                <w:br/>
                2.签证费：中国籍人士入境泰国免签；外籍人士入境需自备证件自理签证费和手续；
                <w:br/>
                3.单房差：若出现单男单女，同组游客之间拼住或加床（钢丝床/床垫等）或请补齐单房差；不指定房型不保证整团都住双标；
                <w:br/>
                4.当地小费、自由活动期间的车餐导、行程中注明需要另行支付的项目。
                <w:br/>
                5.个人费用：出入境个人物品海关征税，超重行李的托运费、搬运费，卫生检疫费、酒店内通讯费、饮品、烟酒等个人消费以及其他因私产生的费用。
                <w:br/>
                6.旅游费用不包括旅游者因违约、自身过错、自由活动期间内行为或自身疾病引起的人身和财产损失；
                <w:br/>
                7.司机导游及交通工具超时工作费用；因交通延阻、罢工、天气、飞机机械故障、航班取消或更改时间等不可抗力原因所引致我社只负责协助安排，产生的额外费用由游客自理。
                <w:br/>
                8.儿童：2-11岁（含11周岁）儿童不占床，其余标准与成人相同。
                <w:br/>
                12周岁（含）以上小孩必须占床！（年龄根据出生年份界定，下同！）
                <w:br/>
                9.根据《中华人民共和国国境卫生检疫法》及其实施细则的有关规定，出入境人员如有发热、咳嗽、呼吸困难、呕吐、腹泻、皮疹、不明原因皮下出血等症状，须主动向海关进行健康申报（具体政策以有关部门实时通知为准）
                <w:br/>
                11.建议购买“游客人身意外保险”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在不减少景点的情况下本社有权调整行程、食宿等前后顺序！具体以当地导游安排为准
                <w:br/>
                <w:br/>
                 入境材料
                <w:br/>
                Entry materials
                <w:br/>
                <w:br/>
                入境材料	1、护照原件（距回程日期至少有6个月以上有效期，护照不得涂损），留有3页以上签证空白页
                <w:br/>
                2、入境泰国需携带现金不少于2万泰铢（或等值外币），银行卡等无效，泰移民官以随机方式抽查，现金不足额者将被拒入境；
                <w:br/>
                备    注	护照上如有出生地、签发地有新疆字眼的不收！
                <w:br/>
                <w:br/>
                接待社：苏州五洲国际旅行社有限公司
                <w:br/>
                此产品为自由行，无出境领队。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产品一经确认，不退不改，否则全额损失！</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参考酒店
                <w:br/>
                Reference hotel
                <w:br/>
                <w:br/>
                曼  谷	网评五钻	曼谷奇迹会议大酒店Miracle Grand Convention Hotel 
                <w:br/>
                曼谷卡西亚拉玛9号酒店Cassia Rama 9 Bangkok   或同级
                <w:br/>
                芭堤雅	网评五钻	芭提雅中天温德姆酒店Wyndham Jomtien Pattaya
                <w:br/>
                如遇房满则换为其他同等级酒店（以AGODA/BOOKING/CTRIP等网站评定为准）
                <w:br/>
                <w:br/>
                曼谷奇迹会议大酒店同级备选酒店：
                <w:br/>
                ·斯拉姆休闲酒店 S Ram Leisure Hotel
                <w:br/>
                ·曼谷莱森特酒店 Lasantel Bangkok
                <w:br/>
                ·曼谷市集酒店 The Bazaar hotel
                <w:br/>
                ·豪华霍华德酒店 Grand Howard Hotel Bangkok
                <w:br/>
                芭提雅温德姆酒店同级备选酒店：
                <w:br/>
                ·芭提雅阿卡拉酒店 Akara Hotel Pattaya
                <w:br/>
                ·芭提雅布莱顿大酒店Brighton Grand Hotel Pattaya
                <w:br/>
                ·芭提雅沙妮酒店 The zgin hotel 
                <w:br/>
                ·芭提雅圣殿帕答纳酒店 The Sanctuary Resort Pattaya, BW Signature Collection
                <w:br/>
                <w:br/>
                 退改规定
                <w:br/>
                Retrofit provision
                <w:br/>
                <w:br/>
                由于旅行社为推出此次旅游产品,已与履行辅助人(包括航空公司、酒店等)签订了相关合同并按合同约定支付了全额费用且该等费用根据合同约定不可以要求退还,如旅游者取消订单将给旅行社造成严重损失, 特此约定此产品一经确认,机票+酒店取消全损(机票即使未出票,一经确认,取消全损)。旅游者报名参加上述旅游产品后又要求变更或转让的,应当先办理退团手续,旅行社在按上述标准收取取消费用后,与旅游者或受让方按照双方签约时的市场价格重新签订旅游合同,因此而增加的全部费用由旅游者或受让方自行承担。
                <w:br/>
                旅游者确认:旅行社已详细讲解上述旅游产品退、改规定,本人完全理解并接受上述条款的约定,没有有任何异议,并同意在发生退改行为时,无条件按照上述条款约定执行。
                <w:br/>
                由于行程内一些项目为集体采购资源,客人取消后无法提供客人其名下发票凭证,请知悉。
                <w:br/>
                <w:br/>
                <w:br/>
                 特别提醒
                <w:br/>
                Special reminder
                <w:br/>
                为您愉快安全参加我社组织的出境出国旅游，特请您注意以下事项：
                <w:br/>
                1.游客报名一经确认，我社即视为出票，出票前请支付全款，否则我社有权取消机位；机票不允许退票、改签、换人，机票一经开出如取消则全额损失；请传正确名单或有效证件，请带好有效护照乘坐航班（并注意证件有效期）；
                <w:br/>
                2.以上行程安排由于航班、签证，当地交通、天气以及其他特殊原因，在不减少旅游景点不降低服务标准的情况下，我社有权对行程景点的游览、住宿顺序及出团日期进行适当调整。建议自行购买航班延误险。
                <w:br/>
                3.如因自身原因导致拒签，无法参加旅游团行程，客人要承担由此产生的业务损失费，包括机票费用、地接费用等。
                <w:br/>
                4. 未满18岁的未成年及不具备完全民事行为能力者，请法定代理人陪同出游，如代理人同意未满18岁的未成年及不具备完全民事行为能力者独立参团旅游，视为其法定代理人完全理解并自愿接受合同内容及行程中所有约定。
                <w:br/>
                5．年龄 60岁以上老人报名旅游，需有直系亲属的参团陪同，否则无法接待。
                <w:br/>
                6. 因服务能力所限患有心脏病、高血压、糖尿病、冠心病等，建议不参加本团，如强烈要求参团，请提前告知我社，并且必须有年轻健康的亲属陪同；癌症、癫痫/小儿麻痹症，及有听力视力障碍者，身体残疾行动不便者，有精神疾病史且无行为控制能力者及孕妇、70岁（含）以上老人、恕不能参团，望请谅解。如游客隐瞒参团而发生事故，而产生的费用和损失责任自负、费用自理！我社不承担任何连带责任！与接待社无关！
                <w:br/>
                7.年龄65岁-69岁游客参团需满足以下条件方可接待：A.参团游客需提供三甲医院三月内出具的《健康证明》；B.需有60岁以下18岁以上亲属同行；C.参团游客及组团社需签署《免责书》一份，免责书由客人本人及直系亲属签字并由组团社盖章确认；发生任何情况责任自负与我社无关！
                <w:br/>
                8. 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9.此为跟团游，在旅游期间，请按照行程随团活动，不得擅自离团，客人如境外离团则境外现补离团费：1000元/人/天（现金交领队，且终止旅游合同，离团后的旅游者人身损害或财产损失的，旅行社不承担责任）不允许境外客人的朋友亲戚等在未通知的情况下擅自跟团，影响团队客人！
                <w:br/>
                10.海上风浪较大，泰国芭提雅水警通知：自2015年6月1日起，55 岁起的老人不准乘快艇过岛。55岁起游客在出发前必须签署安全自理的免责协议，无法出海费用不退且不做其他景点替换（具体以当地当时情况处理为准）。
                <w:br/>
                11. 自由活动期间，不提供导游、领队、交通、用餐等服务，请根据自身状况及需求自行安排，注意保管好自己的证件及随身物品，贵重物品请妥善保管，注意人身财产安全。在此期间所发生的问题，由客人自行承担相关责任。
                <w:br/>
                12. 国外海岸边均无职业救生人员，请不要单独去海中游泳或戏水，出游时务必 2 人或 2 人以上出行。游泳戏水时请勿游离岸边太远，请避开礁石区域且不得超越安全区域活动。不可擅自下水或单独前往深水区或危险水域，应听从指挥和合理劝阻。
                <w:br/>
                13.本产品报名适用持有大陆居民身份证的游客.如您持有其他国家或地区的护照，请在预订过程中注明（港澳台人士，或持外籍护照，请于出发前确认是否有再次进入中国的有效证件），港澳台及外籍人士如参团需加收1000-2000元/人（签证及回中国签证需自理）。
                <w:br/>
                14.如行程中若身体不适不能乘机入境回国，原机票全损，后续产生的机票、食宿等费用需游客自行承担。（具体政策以航司规定、国家出入境管理局最近通知为准）
                <w:br/>
                15.如您在境外购买商品出现质量问题的，请您在14天以内及时交到我公司以便于给您协商处理，若超出14天
                <w:br/>
                的规定则不予以处理（食品、药品及已拆装使用后的商品除外）； 特别提醒您谨慎购物、理性消费，商品价格是
                <w:br/>
                由市场决定，旅游者应根据自身经济状况选择，是否购物消费由您自己选择决定。您在约定购物场所购买的商品
                <w:br/>
                若非质量问题，我社不承担责任；旅游者自行前往的购物场所购买商品出现质量问题，旅行社不承担任何责任。
                <w:br/>
                16.行程单中的景点四面佛、中途休息站、以及免税店，不属于安排的购物场所，旅行社不承担任何责任；
                <w:br/>
                17.行程可能涉及到的消费内容和需付服务费部分介绍如下：
                <w:br/>
                ·泰段导游/助手可能会在车上售卖当地小纪念品/特产，是当地车公司、当地司机公会，当地导游公会等当地行为，请客人视自己需要自愿选择购买，不属我社安排的规定项目，我社不承担任何责任。
                <w:br/>
                ·泰段行程景点中有当地拍照售卖照片及其影像制品等，如果客人需要，检查清楚后谨慎购买，如有质量问题与本社盖不负责。
                <w:br/>
                18.本产品当地导游根据具体情况推荐行程之外景点，以丰富行程满足不同人群需求，您可根据自身需要选择是否参加，自愿不强迫；如：公主号邮轮、人妖/成人特色秀、SPA按摩、出海项目、其他景点、特色餐食等等（仅供参考，具体以当地导游介绍内容为准）
                <w:br/>
                19. 我社以客人在当地签署的意见单为准，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w:br/>
                凡参加本公司旅游的游客，均视已认可上述说明
                <w:br/>
                最后，我们会竭诚为您提供一个舒适、愉快的假期。祝您旅途一路平安顺利！
                <w:br/>
                游客声明 
                <w:br/>
                本人已详细阅读以上行程内容与接待标准，同意并遵守旅行社的调整与安排，并以此为合同副本。
                <w:br/>
                客人签名：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2025-10-26T07:20:18+08:00</dcterms:created>
  <dcterms:modified xsi:type="dcterms:W3CDTF">2025-10-26T07:20:18+08:00</dcterms:modified>
</cp:coreProperties>
</file>

<file path=docProps/custom.xml><?xml version="1.0" encoding="utf-8"?>
<Properties xmlns="http://schemas.openxmlformats.org/officeDocument/2006/custom-properties" xmlns:vt="http://schemas.openxmlformats.org/officeDocument/2006/docPropsVTypes"/>
</file>