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BS03】【象山应梦里3日】宁波玩海·溪口看戏丨亚帆中心·象山松兰山海滨浴场丨石浦古城丨环港游丨日夜游溪口应梦里景区丨激情皮筏漂流丨弥勒博物馆丨溪口老街丨1晚景区内应梦里欢喜酒店+1晚超七星金茂度假大酒店 纯玩度假3日行程单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【浙漂BS03】【象山应梦里3日】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象山县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✔️宿1晚宁波金茂嘉悦酒店（携程5钻）+1晚溪口应梦里欢喜酒店（携程4钻） 
                <w:br/>
                ✔️赠送1餐超值帝王蟹宴：体验应梦里日夜游+石浦古城+环港游门票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指定地点-宁波
                <w:br/>
              </w:t>
            </w:r>
          </w:p>
          <w:p>
            <w:pPr>
              <w:pStyle w:val="indent"/>
            </w:pPr>
            <w:r>
              <w:rPr>
                <w:rFonts w:ascii="微软雅黑" w:hAnsi="微软雅黑" w:eastAsia="微软雅黑" w:cs="微软雅黑"/>
                <w:color w:val="000000"/>
                <w:sz w:val="20"/>
                <w:szCs w:val="20"/>
              </w:rPr>
              <w:t xml:space="preserve">
                早上指定时间、地点集合发车至一座拥有大海、老城、美食和古村的宝藏城市--宁波；
                <w:br/>
                到达后体验“让你心旷神怡，流连忘返”--【丛林激情皮筏漂流】（门票已含），乘着橡皮艇顺流而下，穿梭在山林间欣赏两岸风光，在享不尽的穿石、绕壁、急流、险滩中涌进，享受与大自然亲密接触的乐趣，彻底抛开世俗的烦恼，分分钟让你体验的浪遏飞舟快感。溪道曲折，左冲右突，跌宕起伏，高差适宜，张合有度，是漂流之胜地。“漂于山水间，意在云雾中”，便是漂流真实之写照。翻卷而来的急流、摇摆不定的皮艇，时刻让你的肾上腺素喷发，体验心跳呼之欲出的感觉。急速而下，湿身/尖叫少不了！在相对平缓静谧的河面，还可玩水嬉戏打水仗，跳入清澈见底的河中一游，忘记一切世俗烦忧。后入住应梦里景区内官方主题酒店，稍作休息，后游览民国风情赛博朋克主题小镇、沉浸式民国风情街--【应梦里奇幻小镇·日游+夜游】（门票不含享受自理打包优惠价），景区坐落于蒋氏故居风景区的北面，以溪口民国历史文化为素材，以创新演艺手法为形式，以独特建筑空间，赛博朋克的视觉呈现为载体，倾情打造的全新观光休闲体验文旅综合体。观看大型户外未来科技赛博朋克式演出《未来已来》、音乐情景秀《罗曼无敌》、多媒体魔术秀《奇遇玩家》、四大户外主题街头秀，打卡狂人街四大户外主题街头秀：再康桥/江湖会/义勇坊/罗曼蒂克。后入住酒店自由休闲娱乐。
                <w:br/>
                <w:br/>
                <w:br/>
                Tips：漂流1米以下儿童、70岁以上老人、患有心脏病、心脑血管疾病、癫痫病、孕妇、高血压人群、残障人士、酗酒过度者禁止参加漂流。以上信息仅供参考，以景区即时发布的信息为准。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溪口应梦里欢喜酒店（携程4钻）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
                <w:br/>
              </w:t>
            </w:r>
          </w:p>
          <w:p>
            <w:pPr>
              <w:pStyle w:val="indent"/>
            </w:pPr>
            <w:r>
              <w:rPr>
                <w:rFonts w:ascii="微软雅黑" w:hAnsi="微软雅黑" w:eastAsia="微软雅黑" w:cs="微软雅黑"/>
                <w:color w:val="000000"/>
                <w:sz w:val="20"/>
                <w:szCs w:val="20"/>
              </w:rPr>
              <w:t xml:space="preserve">
                早餐后游览沿山而筑、依山临海、人称“城在港上，山在城中”--【石浦古城】（门票60元不含享受自理打包优惠价），游渔港老街，尝风情小吃，观渔家灯火。渔港古城依山临港，风韵独特，是中国唯一的一个渔港与古城紧密相连的古渔镇，素有“蜃雨腥风骇浪前，高低曲折一城圆；人家住在潮烟里，万里涛声到枕边”之喻。尽管时代变迁，但徜徉在古城街巷中，仍然可以领略到明清建筑的丝丝风貌、渔商文化的连绵气息。“港城渔火远，一步一百年”，悠悠古城，蕴藏着深厚的文化底蕴，渔文化、渔商文化、海防文化、民俗文化等相映争辉，赢得了游客和专家、学者的一致好评。2007年，余秋雨先生在考察渔港古城时，看到景区浓厚渔商文化底蕴与居民和谐相处的场景时，便称赞石浦古城是一座活着的古渔镇。后体验海上的速度与激情--【船游大海·渔光曲号游艇环港游】（门票60元不含享受自理打包优惠价），石浦古渔镇的环港游，令每个到达这里的游人都心向往之，既可以感受海风拂面的爽快，也可以体验海上的速度与激情。阳光、微风、大海，还有什么比这更惬意的快乐呢，想要登上游艇感受浪潮澎湃的惊险刺激，更想要去体验远离陆地的漂浮之感。环港游每班半小时，航行时长30分钟，全程不登岛，途中可观赏到渔师庙、台胞码头、铜钱礁、小网巾海军基地、珍珠岛、东门渔村等著名景点。波光粼粼的海面闪着金子般的光芒，在阳光的照耀下甚是美丽，让海岸线折射出别样的光彩。所有的兴奋与激动都幻化成了美好的记忆，如果要领略海上的魅力，一定要来一次环港游。
                <w:br/>
                <w:br/>
                <w:br/>
                <w:br/>
                中餐享用【帝王蟹宴】（14菜1汤），此为自理后赠送。
                <w:br/>
                <w:br/>
                参考菜单：蒜蓉粉丝帝王蟹（整只）、清蒸带鱼、葱油花贝、雪菜鱿鱼、肉皮炖黄豆、爆炒水鸭、香干肉丝、海带烤肉、香肠蒸蛋、蜜制酱瓜、农家土豆、青菜香菇、凉拌黑木耳、蒜泥花菜、紫菜虾皮汤。
                <w:br/>
                <w:br/>
                <w:br/>
                <w:br/>
                下午游览象山亚帆中心--【松兰山滨海旅游度假区】（赠送游览，自由活动），在这里你可以感受水清沙白的松兰山沙滩上的海洋气息，欣赏岸边山脉中碧绿色的一抹清凉，撑一把阳伞，漫步在朵朵浪花中，静看潮起潮落。沙滩项目有海上踏浪车、快艇、喷射艇、摩托艇等水上项目，给旅程增添不少乐趣。
                <w:br/>
                <w:br/>
                <w:br/>
                <w:br/>
                后入住酒店自由休闲娱乐。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宁波金茂嘉悦酒店（携程5钻）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宁波-指定地点
                <w:br/>
              </w:t>
            </w:r>
          </w:p>
          <w:p>
            <w:pPr>
              <w:pStyle w:val="indent"/>
            </w:pPr>
            <w:r>
              <w:rPr>
                <w:rFonts w:ascii="微软雅黑" w:hAnsi="微软雅黑" w:eastAsia="微软雅黑" w:cs="微软雅黑"/>
                <w:color w:val="000000"/>
                <w:sz w:val="20"/>
                <w:szCs w:val="20"/>
              </w:rPr>
              <w:t xml:space="preserve">
                早餐后游览溪口新地标之一【云顶天宫弥勒圣坛】（赠送外观），位于雪窦山弥勒道场的入口，地处浙江佛学院南侧，是弥勒文化园的重要组成部分，也是秉承太虚大师提出的“人生佛教”理念而打造的佛教新地标。整个圣坛占地面积约300亩，包括十方如意广场、契此桥、大慈之门、未来广场、万善堂、须弥山、兜率天宫等。其设计巧妙地将传统文化与现代科技相融合，具有极高的艺术性和实用性。后游览【弥勒博物馆】（免费，赠送游览，如遇政策性关闭则取消参观），坐落于佛教名山雪窦山山脚，与东北面的弥勒圣坛遥相呼应。博物馆建筑面积约3.7万平方米，由曾任中央美术学院院长、中国美术学院院长的潘公凯先生设计，在这个秋天全新亮相。展厅里不仅有各种佛像的展示还有不同的摄影作品、中式绘画作品还有仿洞窟的壁画。现场采用了大量沉浸式体验裸眼、3D打印、全息投影交互式多媒体、岩彩动画等高科技。4楼的“人间和乐”展厅，在550㎡的沉浸式体验空间内沉浸式卧游古画卷中的雪窦山，画里画外过去现在皆得欢喜，把中国人骨子里的山水浪漫展现得淋漓尽致。后游览“民国第一镇”--【溪口老街】（免费，赠送游览），雪窦山下的溪口镇是一个充满民国风情的地方，时至今日，溪口镇保存完整的民国史迹仍有22处之多，且古镇总体格局保护良好，被当代史学家称为“民国第一镇”。白墙黑瓦的房屋，古树常青的老樟树，演绎着浓浓的民国风情。溪口的母亲河剡溪横贯全镇，溪水两岸层峦叠翠、波光粼粼，云影水鸟竹筏、环湖游步道，还有远处的民居，组成了一幅淳朴、安逸、秀美的小镇景象。溪口人夏天的标配，一定是去剡溪旁散步了！带上小水桶、网兜去溪边捞小鱼，和小朋友们一起脱去笨重的鞋袜冲向水边打水仗，一时间所有的烦恼都统统抛到脑后。走一走溪口老街，品宁波道地美食，体验不一样的民国风情、人间烟火……适时结束行程，返回温馨的家。
                <w:br/>
                <w:br/>
                <w:br/>
                温馨提示：在不减少景点的前提下，导游可根据实际需要适当调整行程顺序，敬请理解！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1、住宿：1晚宁波金茂嘉悦酒店（携程5钻）+1晚溪口应梦里欢喜酒店（携程4钻）
                <w:br/>
                2、用餐：占床者赠送酒店自助早（此为赠送不用不退）
                <w:br/>
                3、交通：按实际人数提供往返空调旅游车
                <w:br/>
                4、门票：部分景区第一门票
                <w:br/>
                5、导游：全程导游服务
                <w:br/>
                6、保险：旅行社责任险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1、自理：应梦里日夜游+石浦古城+环港游，打包优惠价100元，自理后赠送1餐帝王蟹宴（必须自理，仅限报名成人者享受此价格）
                <w:br/>
                <w:br/>
                2、用餐：4个正餐不含，请自理（导游可代订）
                <w:br/>
                3、保险：建议游客购买旅游意外险
                <w:br/>
                4、除景点第一大门票外的二次消费（如索道、娱乐项目、请香等），请游客自愿选择，旅行社及导游不参与
                <w:br/>
                <w:br/>
                <w:br/>
                <w:br/>
                <w:br/>
                <w:br/>
                儿童补票政策：
                <w:br/>
                <w:br/>
                <w:br/>
                <w:br/>
                门票：
                <w:br/>
                ①皮筏漂流：1米以上才可漂，需补50元；
                <w:br/>
                ②应梦里：1.2米以下免，1.2米以上补50元；
                <w:br/>
                ③石浦渔港古城：1.2米以下免，1.2-1.5米儿童18周岁以下补30元；
                <w:br/>
                ④渔光曲号环港游：1.2米以下免，1.2米以上需补40元；
                <w:br/>
                <w:br/>
                <w:br/>
                酒店早餐：（实际以酒店前台收费政策为准）
                <w:br/>
                宁波金茂嘉悦酒店：1.2米以下免，1.2-1.4米之间补64元/人/顿 ，1.4米以上补128元/人/顿
                <w:br/>
                溪口应梦里欢喜酒店：1.2米以下免，1.2-1.5米之间补30元/人/顿 ，1.5米以上补68元/人/顿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2、以上线路为散客拼团，故满16人发班；
                <w:br/>
                <w:br/>
                3、单人房差：产生单男单女，尽量安排拼房或补房差，补房差350元/2晚，退房差250元/2晚；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2025-06-15T12:09:05+08:00</dcterms:created>
  <dcterms:modified xsi:type="dcterms:W3CDTF">2025-06-15T12:09:05+08:00</dcterms:modified>
</cp:coreProperties>
</file>

<file path=docProps/custom.xml><?xml version="1.0" encoding="utf-8"?>
<Properties xmlns="http://schemas.openxmlformats.org/officeDocument/2006/custom-properties" xmlns:vt="http://schemas.openxmlformats.org/officeDocument/2006/docPropsVTypes"/>
</file>