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广西桂林--云上龙脊双飞5日游行程单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YC20250701-001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无锡--桂林
                <w:br/>
              </w:t>
            </w:r>
          </w:p>
          <w:p>
            <w:pPr>
              <w:pStyle w:val="indent"/>
            </w:pPr>
            <w:r>
              <w:rPr>
                <w:rFonts w:ascii="微软雅黑" w:hAnsi="微软雅黑" w:eastAsia="微软雅黑" w:cs="微软雅黑"/>
                <w:color w:val="000000"/>
                <w:sz w:val="20"/>
                <w:szCs w:val="20"/>
              </w:rPr>
              <w:t xml:space="preserve">
                ▶指定地点集合，乘车前往机场。提前2小时抵达机场，办理登机手续后，乘航班前往桂林。
                <w:br/>
                ▶接团，乘车前往桂林市区（车程约50分钟）。
                <w:br/>
                ▶【象鼻山】（游览时间约60分钟）
                <w:br/>
                象鼻山原名漓山，又叫仪山、沉水山，简称象山，位于桂林市滨江路位于广西省桂林市内桃花江与漓江汇流处，是中国首批4A级景区，因酷似一只站在江边伸鼻豪饮漓江甘泉的巨象而得名，被人们称为桂林山水的象征。象鼻山海拔200米，高出水面55米，属于喀斯特地貌，是由3.6亿年前海底沉积的纯石灰岩组成的象鼻山主要景点有水月洞、象眼岩、普贤塔、宏峰寺及寺内的太平天国革命遗址陈列馆等。
                <w:br/>
                ▶【日月双塔】（远观）（游览约30分钟）
                <w:br/>
                游览桂林文化新地标——【日月双塔】（远观）（游览约30分钟），进入全国第一个以“儒释道之和”为主题的文化公园（整座铜塔创下了三项世界之最）塔内参观，从水下地宫乘坐观光电梯直达塔顶，俯瞰榕杉湖景色；
                <w:br/>
                ▶【梦幻漓江或山水间】（游览时间约60分钟）
                <w:br/>
                欣赏被誉为“看过了终身难忘”的大型山水情景互动观赏剧目，场面宏大，气势磅礴，现代化舞美、灯光、音响立体而玄妙，充分展现了漓江的历史变迁、山水景观和人文情怀，让您真正体验一次梦幻般的神秘之旅。
                <w:br/>
                交通：飞机
                <w:br/>
                景点：象鼻山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桂林--阳朔
                <w:br/>
              </w:t>
            </w:r>
          </w:p>
          <w:p>
            <w:pPr>
              <w:pStyle w:val="indent"/>
            </w:pPr>
            <w:r>
              <w:rPr>
                <w:rFonts w:ascii="微软雅黑" w:hAnsi="微软雅黑" w:eastAsia="微软雅黑" w:cs="微软雅黑"/>
                <w:color w:val="000000"/>
                <w:sz w:val="20"/>
                <w:szCs w:val="20"/>
              </w:rPr>
              <w:t xml:space="preserve">
                ▶【古东原始森林瀑布】（游览时间约120分钟）
                <w:br/>
                景区融幽瀑、碧潭、红枫取胜、原始生态、地质奇观、清新空气为一体，您可自由呼吸清新空气，并在八瀑九潭中走珠戏瀑，嬉水狂欢，零距离亲密接触青山绿水。更可站在目前中国旅游景区高近百米长二百余米的旅游观光悬空吊桥上一睹国内独有的三千多亩三角枫林，每到秋冬或春夏时节展现在您眼前的都是不同的绝美画卷。
                <w:br/>
                ▶【遇龙河多人竹筏漂流】（游览时间约40分钟）
                <w:br/>
                （由于水上项目，水流速度不定，因此具体游览时间以景区实际情况为准），这里“不是漓江、胜似漓江”，被央视赞誉为阳朔最美风景。遇龙河两岸山峰清秀迤逦，连绵起伏，形态万千，江岸绿草如茵，翠竹葱郁，树木繁荫。遇龙河的水如同绿色的翡翠，清澈透亮，鱼儿闲游，水筏飘摇。微风拂过水面，泛起阵阵涟漪，如同小提琴奏出的音符，静静地，轻轻地。
                <w:br/>
                ▶【大榕树景区】（游览时间约40分钟）
                <w:br/>
                游览阳朔境内的奇景之一的刘三姐、阿牛哥抛绣球定情之【千年大榕古树】。随道路弯转欣赏月亮山的阴晴圆缺。您可以从不同的角度观赏月洞，可以看到圆月、半月和眉月的不同景象。途中可欣赏到十里画廊美景。
                <w:br/>
                ▶【西街】（自由活动，无车无导游陪同）
                <w:br/>
                这条长仅 517 米的小街，本是最传统的南国小镇街道，石桥路面、灰墙骑楼;可是它又是最洋气的，几乎所有的招牌都是英文，中式建筑配以欧美风情餐馆、酒吧中外风格相互融合，在西街每天有演绎着来自世界各地不同的爱情故事形成一种奇秒的景致。
                <w:br/>
                温馨提示：
                <w:br/>
                1、古东瀑布景区夏天如需攀爬瀑布必须换景区内安全装备，如：安全帽、草鞋、雨衣等费用10元/人起，请自行向景区购买。
                <w:br/>
                2、孕妇、残疾人、70岁含以上老年人/1米以下严禁乘坐竹筏。 1米以上儿童须购买成人票与成人同乘，具体是否能上竹筏以景区当时标注为准。
                <w:br/>
                交通：大巴车
                <w:br/>
                景点：古东瀑布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阳朔--桂林
                <w:br/>
              </w:t>
            </w:r>
          </w:p>
          <w:p>
            <w:pPr>
              <w:pStyle w:val="indent"/>
            </w:pPr>
            <w:r>
              <w:rPr>
                <w:rFonts w:ascii="微软雅黑" w:hAnsi="微软雅黑" w:eastAsia="微软雅黑" w:cs="微软雅黑"/>
                <w:color w:val="000000"/>
                <w:sz w:val="20"/>
                <w:szCs w:val="20"/>
              </w:rPr>
              <w:t xml:space="preserve">
                ▶【银子岩】 （游览时间约60分钟）
                <w:br/>
                游览被誉为“世界溶洞奇观”，银子岩是桂林旅游景点中出现的一颗璀璨的明珠，集自然、人文景观于一体，以音乐石屏、广寒宫、雪山飞瀑和佛祖论经、独柱擎天、混元珍珠伞等景点为代表。
                <w:br/>
                ▶【十里画廊】（游览时间: 约30~60分钟）
                <w:br/>
                阳朔县城凤鸣至月亮山一段共10里的路程，因沿路风景秀丽，如诗如画，被称为阳朔十里画廊。融合最独特的喀斯特岩溶地貌和最迷人的田园风光，令人心旷神怡，骑车漫游其间，就好像在欣赏一幅徐徐展开的中国山水画的长卷，一路观来，真是好山好水好风光。
                <w:br/>
                ▶【三星级豪华漓江游船】（游览时间约210分钟）
                <w:br/>
                （具体开船时间由桂林旅游股份有限公司统一安排，如开船时间延后敬请谅解！）乘船游览“百里画廊”—漓江，被美国有线电视新闻网CNN评为15条最值得一去的全球最美河流之一，成为中国唯一入选的美丽河流。顺江而下可以欣赏到大漓江——杨堤飞瀑、浪石烟雨、九马画山、黄布倒影、兴坪佳境五大美景高潮，感受清、奇、绿、幻的漓江魂。
                <w:br/>
                温馨提示：
                <w:br/>
                1、7岁-15岁以下儿童必须提前补交140元/儿童三星船半船票， 现场购买有满员无法补票或无法同船风险。1.2以下儿童30元/儿童餐费，可上船后现补。
                <w:br/>
                三星船参考码头：水东门码头-杨堤码头/朝板山码头-磨盘山码头/磨盘山码头-水东门码头 /磨盘山码头-朝板山码头 （上下船码头以水运中心实际出票为准） 由桂林旅游股份有限公司统一提供。保管好贵重物品，谨记导游告知的注意事项！
                <w:br/>
                2、抵达阳朔码头前往停车场（政府规定，旅游车不能去码头接人，码头至停车场电瓶车15元/人自理）。
                <w:br/>
                交通：大巴车
                <w:br/>
                景点：漓江三星船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桂林--龙脊
                <w:br/>
              </w:t>
            </w:r>
          </w:p>
          <w:p>
            <w:pPr>
              <w:pStyle w:val="indent"/>
            </w:pPr>
            <w:r>
              <w:rPr>
                <w:rFonts w:ascii="微软雅黑" w:hAnsi="微软雅黑" w:eastAsia="微软雅黑" w:cs="微软雅黑"/>
                <w:color w:val="000000"/>
                <w:sz w:val="20"/>
                <w:szCs w:val="20"/>
              </w:rPr>
              <w:t xml:space="preserve">
                ▶【黄洛瑶寨】不含表演（游览约40分钟）
                <w:br/>
                乘车前往龙脊（车程约2.5小时），后到达换乘景区车，前往黄洛瑶寨用中餐，龙脊十三寨中唯一的瑶族村寨，居住着清一色的红瑶族。自古红瑶妇女有储长发的传统习惯，全村60户人家中，头发长达一米以上的有60名，其中有的长达1.7米，她们的长发都是盘在头上的。获得“吉尼斯群体长发村”之称，号称天下长发村。
                <w:br/>
                ▶【龙脊平安梯田】（游览时间约120分钟）
                <w:br/>
                中餐后游览龙脊平安梯田属于龙脊梯田的一部分，有“七星伴月”和“九龙五虎”两大著名景观,景色秀美飘逸。感受“青蛙一跳三块田”“一田三株禾”的奇妙景象；整个梯田由壮、瑶民族世代耕作已有700年的历史，山清水秀，瀑布成群，春如层层银带，夏滚道道绿波，秋叠座座金塔，冬似群龙戏水，一年的四季各种神韵，让人留连忘返。。
                <w:br/>
                ▶正规资质土产超市选购心仪伴手礼（选购时间约60分钟）
                <w:br/>
                ▶【自由活动】（今日晚餐不含，大家可以自由闲逛觅食）
                <w:br/>
                可自行前往中心广场旁的正阳路步行街，逛夜市品尝正宗的桂林小吃，感受一下不一样的民俗风情。东西巷是桂林明清时代遗留下的唯一的一片历史街巷，是桂林古历史风貌的观景区，包含了正阳街东巷、江南巷、兰井巷等桂林传统街巷。体现了桂林的历史文脉。是桂林历史文化名城的重要组成部分。逍遥楼位于东西巷尽头，紧挨漓江边，站在逍遥楼上可以俯瞰全景漓江。
                <w:br/>
                温馨提示：
                <w:br/>
                1、龙脊梯田景区是自然景观景区，导游会重点讲解主要的几个景点,其余时间为自由活动观赏为主。
                <w:br/>
                2、平安梯田往返电瓶车50元/人，如需要，需自理，敬请知晓！
                <w:br/>
                交通：大巴车
                <w:br/>
                景点：龙脊梯田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桂林--家
                <w:br/>
              </w:t>
            </w:r>
          </w:p>
          <w:p>
            <w:pPr>
              <w:pStyle w:val="indent"/>
            </w:pPr>
            <w:r>
              <w:rPr>
                <w:rFonts w:ascii="微软雅黑" w:hAnsi="微软雅黑" w:eastAsia="微软雅黑" w:cs="微软雅黑"/>
                <w:color w:val="000000"/>
                <w:sz w:val="20"/>
                <w:szCs w:val="20"/>
              </w:rPr>
              <w:t xml:space="preserve">
                ▶睡到自然醒，酒店内享用早餐，可选择周边自由活动，适时乘车前往机场。
                <w:br/>
                ▶抵达机场后办理登机手续，结束愉快旅程，乘航班返程！
                <w:br/>
                交通：飞机
                <w:br/>
                景点：无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含往返机票及往返燃油费和机场建设费，机票开出一律不得改签、退签。
                <w:br/>
                住宿	入住当地网评四钻酒店双人间（如团队出现单男单女，安排分房或加床，如客人需用单间，需另补房差）；
                <w:br/>
                桂林酒店：兰欧酒店、星悦国际、丽枫北站等同级备选
                <w:br/>
                阳朔酒店：崧舍酒店、碧玉国际、万丽花园等同级备选；
                <w:br/>
                用餐	全程含4早5正+1米粉（正餐40元/人/正，其中一米粉10元/人）10人一桌，8菜1汤，，如人数不足将酌情减少菜量，若用餐人数不足8人含，导游现退餐费；早餐在酒店为赠送，不占床无早餐）。若自愿放弃用餐，不退费用；若特餐开餐人数不足则安排同等价值的退餐。
                <w:br/>
                门票	所列景点首道门票；（不含景区内第二门票及小交通如电瓶车/缆车费用；游客如乘坐景区小电瓶车/缆车等小交通、请自行到景区门口购买）。在自由活动期间、客人可自主、自愿、在不影响其他团友行程的前提下选择自费项目。
                <w:br/>
                备注：全段景点已使用特惠套票，导游证、学生证、老年证、军官证、记者证等证件不予退费，如因客人原因不予退费。另如因客人自身原因中途离团或不参加其中的景点，不予退费；
                <w:br/>
                用车	当地空调旅游车（根据人数安排车型，确保一人一个正座）
                <w:br/>
                导游	正规持证优秀中文导游服务；
                <w:br/>
                儿童	身高1.2米以下，只含往返车位、半餐、导服费，如身高超高请现场自理门票。
                <w:br/>
                行程	无购物无自费（土产超市不算店，景区如设有购物场所，与旅行社无关） ；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自由活动期间交通费、餐费、等私人费用；
                <w:br/>
                2.	不提供自然单间，产生单房差或加床费用自理。非免费餐饮费、洗衣、理发、电话、饮料、烟酒、付费电视、行李搬运等费用；
                <w:br/>
                3.	行程中未提到的其它费用：如特殊门票、游船（轮）、缆车、景区内电瓶车、动车票等费用；
                <w:br/>
                4.	酒店内儿童早餐费用及儿童报价以外产生的其他费用需游客自理；
                <w:br/>
                5.	购物场所内消费；
                <w:br/>
                6.	不含旅游意外保险及交通保险，因旅游者违约、自身过错、自身疾病，导致的人身财产损失而额外支付的费用；
                <w:br/>
                7.	因交通延误、取消等意外事件或不可抗力原因导致的额外费用；
                <w:br/>
                8.	“旅游费用包含”内容以外的所有费用；
                <w:br/>
                9.	此行程不接受客人擅自离团，游客可自愿选择自费景点，不强迫加点，如不加点需在景点外等候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（土产超市不算店，景区如设有购物场所，与旅行社无关）</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不退不改</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2025-10-18T13:25:09+08:00</dcterms:created>
  <dcterms:modified xsi:type="dcterms:W3CDTF">2025-10-18T13:25:09+08:00</dcterms:modified>
</cp:coreProperties>
</file>

<file path=docProps/custom.xml><?xml version="1.0" encoding="utf-8"?>
<Properties xmlns="http://schemas.openxmlformats.org/officeDocument/2006/custom-properties" xmlns:vt="http://schemas.openxmlformats.org/officeDocument/2006/docPropsVTypes"/>
</file>