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2025《新疆》全景1+1大北疆双飞10日游行程单</w:t>
      </w:r>
    </w:p>
    <w:p>
      <w:pPr>
        <w:jc w:val="center"/>
        <w:spacing w:after="100"/>
      </w:pPr>
      <w:r>
        <w:rPr>
          <w:rFonts w:ascii="微软雅黑" w:hAnsi="微软雅黑" w:eastAsia="微软雅黑" w:cs="微软雅黑"/>
          <w:sz w:val="20"/>
          <w:szCs w:val="20"/>
        </w:rPr>
        <w:t xml:space="preserve">天山天池、S21沙漠公路、喀纳斯湖、世界魔鬼城、那拉提草原、巴音布鲁克草原、独库公路中段+北段、五彩滩、禾木村、赛里木湖、达坂城古镇或独山子大峡谷、 国际大巴扎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XYXB-XJ1748914731QK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尊享用车：尊享1+1豪华陆地头等舱航空座椅，专属座驾，一排两座，舒适又高端！
                <w:br/>
                高端定制：20人以内奢享VIP精品团，摆脱人多束缚，彰显尊贵，专属您的尊贵新疆之旅！
                <w:br/>
                乐行无忧：100%真纯玩，0购物0自费，进店承诺赔付2000/人，让您的行程体验更完美！
                <w:br/>
                优品住宿：5晚网评4钻+3晚临景区特色酒店+1晚特色民宿，打造独家体验！
                <w:br/>
                美食盛宴：美食盛宴——喀湖待客宴、牛转乾坤宴、额河冷水鱼宴、野蘑菇汤饭、
                <w:br/>
                禾木土火锅、新疆高压面
                <w:br/>
                经典荟萃：4大网红公路+6大5A级景区，让您一次尽览大美新疆
                <w:br/>
                贵宾礼遇：赠送矿泉水、湿纸巾、一次性马桶垫、晕车贴、雨伞等，让您的行程被暖心细节塞满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【无餐食】
                <w:br/>
              </w:t>
            </w:r>
          </w:p>
          <w:p>
            <w:pPr>
              <w:pStyle w:val="indent"/>
            </w:pPr>
            <w:r>
              <w:rPr>
                <w:rFonts w:ascii="微软雅黑" w:hAnsi="微软雅黑" w:eastAsia="微软雅黑" w:cs="微软雅黑"/>
                <w:color w:val="000000"/>
                <w:sz w:val="20"/>
                <w:szCs w:val="20"/>
              </w:rPr>
              <w:t xml:space="preserve">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乌鲁木齐—天山天池—S21沙漠公路—福海/北屯（单程约480KM/6H）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S21沙漠公路	也称为阿乌高速，是新疆首条沙漠高速公路。
                <w:br/>
                【天山天池】（含门票+区间车，游览时间约2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S21沙漠公路】（沿途车观）S21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福海/北屯—喀纳斯—贾登峪/冲乎尔（约260KM/5.5H）                    【早中*餐】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喀纳斯】（含门票+区间车，游览时间约3小时）喀纳斯是蒙古语，意为美丽而神秘的湖。喀纳斯湖位于阿勒泰地区布尔津县北部，湖水来自奎屯、友谊峰等山的冰川融水和当地降水，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贾登峪/冲乎尔—禾木—五彩滩—乌尔禾（约370KM/6.5H）                【早中晚餐】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五彩滩	国家4A级景区。被上帝遗落在人间的调色盘
                <w:br/>
                【禾木景区】（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乌尔禾—世界魔鬼城—博乐/双河/精河（单程约520KM/6H）                【早中*餐】
                <w:br/>
              </w:t>
            </w:r>
          </w:p>
          <w:p>
            <w:pPr>
              <w:pStyle w:val="indent"/>
            </w:pPr>
            <w:r>
              <w:rPr>
                <w:rFonts w:ascii="微软雅黑" w:hAnsi="微软雅黑" w:eastAsia="微软雅黑" w:cs="微软雅黑"/>
                <w:color w:val="000000"/>
                <w:sz w:val="20"/>
                <w:szCs w:val="20"/>
              </w:rPr>
              <w:t xml:space="preserve">
                今日视觉靓点：
                <w:br/>
                世界魔鬼城	国家5A级景区，“神奇西北100景”，“中国最美的三大雅丹”之一。
                <w:br/>
                【世界魔鬼城】（含门票+区间车，游览时间约2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博乐/双河/精河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博乐/双河/精河—赛里木湖—薰衣草庄园—新源/那拉提（单程约500KM/5H）  【早中*餐】
                <w:br/>
              </w:t>
            </w:r>
          </w:p>
          <w:p>
            <w:pPr>
              <w:pStyle w:val="indent"/>
            </w:pPr>
            <w:r>
              <w:rPr>
                <w:rFonts w:ascii="微软雅黑" w:hAnsi="微软雅黑" w:eastAsia="微软雅黑" w:cs="微软雅黑"/>
                <w:color w:val="000000"/>
                <w:sz w:val="20"/>
                <w:szCs w:val="20"/>
              </w:rPr>
              <w:t xml:space="preserve">
                今日视觉靓点：
                <w:br/>
                果子沟大桥	中国国内首座大跨度公路钢桁梁斜拉桥。也是中国最土豪的大桥。
                <w:br/>
                薰衣草庄园	有“中国的普罗旺斯”之称，是中国最大的薰衣草种植基地。
                <w:br/>
                赛里木湖	国家5A级景区，被称为“大西洋最后一滴眼泪”
                <w:br/>
                【赛里木湖】（含门票+区间车，游览时间约2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果子沟大桥】（沿途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薰衣草庄园】（赠送景点，不在花期则取消游览此景点，无任何退费）一个融合浪漫花海与休闲旅游的梦幻之地，以1800亩的广阔空间，庄园内特色景点如七彩玫瑰花田、音乐喷泉、七香车及千日红花田等，让游客在享受自然之美的同时，也能感受到芳香艺术的独特魅力，是追求浪漫与休闲的理想之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新源/那拉提—那拉提草原—巴音镇（单程约280KM/4.5H）                【早中晚餐】
                <w:br/>
              </w:t>
            </w:r>
          </w:p>
          <w:p>
            <w:pPr>
              <w:pStyle w:val="indent"/>
            </w:pPr>
            <w:r>
              <w:rPr>
                <w:rFonts w:ascii="微软雅黑" w:hAnsi="微软雅黑" w:eastAsia="微软雅黑" w:cs="微软雅黑"/>
                <w:color w:val="000000"/>
                <w:sz w:val="20"/>
                <w:szCs w:val="20"/>
              </w:rPr>
              <w:t xml:space="preserve">
                今日视觉靓点：
                <w:br/>
                那拉提草原	国家5A级景区，因自然生态景观和人文景观独具特色，而被誉为“天山绿岛”
                <w:br/>
                【那拉提河谷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巴音—巴音布鲁克大草原—独库公路—奎屯/独山子/乌苏（单程约300KM/5H） 【早**餐】
                <w:br/>
              </w:t>
            </w:r>
          </w:p>
          <w:p>
            <w:pPr>
              <w:pStyle w:val="indent"/>
            </w:pPr>
            <w:r>
              <w:rPr>
                <w:rFonts w:ascii="微软雅黑" w:hAnsi="微软雅黑" w:eastAsia="微软雅黑" w:cs="微软雅黑"/>
                <w:color w:val="000000"/>
                <w:sz w:val="20"/>
                <w:szCs w:val="20"/>
              </w:rPr>
              <w:t xml:space="preserve">
                今日视觉靓点：
                <w:br/>
                独库公路	一年观四季，十里不同天。且被《中国国家地理》评选为“纵贯天山脊梁的景观大道”
                <w:br/>
                巴音布鲁克	国家5A级景区，中国第二大草原，它的辽阔与壮美让人叹为观止
                <w:br/>
                【巴音布鲁克大草原】（含门票+区间车，游览时间约2.5小时）是天山山脉中段的高山间盆地，海拔约2500米，四周雪山环抱，水草丰茂、牛羊成群，是我国第二大草原。巴音布鲁克意为“富饶的泉水”。不但有 “九曲十八弯”的开都河滋润着大草原，孕育着草原上一代又一代生命，更有优雅迷人的天鹅湖，栖息着中国最大野生天鹅种群的天鹅保护区。
                <w:br/>
                【独库公路中段+北段】（开放期间换乘5-7座小车穿越）中段+北段指那拉提至音布鲁克镇段到独山子，经独库公路前往巴音布鲁克镇，独库公路为最美网红公路、英雄之路、被《中国国家地理》评选为“纵贯天山脊梁的景观大道”，同时也被称之为最美自驾公路，我们沿独库公路蜿蜒而上，一弯一景，景景不同，甚为壮美。
                <w:br/>
                独库未开备选方案：巴音—巴音布鲁克大草原—和静（约320KM/6H）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奎屯/独山子/乌苏—独山子大峡谷—乌鲁木齐（单程约250KM/4H）             【早**餐】
                <w:br/>
              </w:t>
            </w:r>
          </w:p>
          <w:p>
            <w:pPr>
              <w:pStyle w:val="indent"/>
            </w:pPr>
            <w:r>
              <w:rPr>
                <w:rFonts w:ascii="微软雅黑" w:hAnsi="微软雅黑" w:eastAsia="微软雅黑" w:cs="微软雅黑"/>
                <w:color w:val="000000"/>
                <w:sz w:val="20"/>
                <w:szCs w:val="20"/>
              </w:rPr>
              <w:t xml:space="preserve">
                今日视觉靓点：
                <w:br/>
                独山子大峡谷	被称为“独库秘境，亿年奇观”，是摄影爱好者的创作摇篮。
                <w:br/>
                国际大巴扎	国家4A级景区，全国最大的巴扎集市，带你穿越千年，体验一场西域风情的盛宴
                <w:br/>
                【独山子大峡谷】（赠送景点，游览时间约1小时，不去不退且不做等价交换）独山子大峡谷位于新疆克拉玛依市独山子区境内，曾荣登国家地理杂志，是全国最美公路独库公路沿线的第一个景点。峡谷近似南北走向，从出山口的龙口水闸到独山子水源西果园长约20千米，谷底宽100-400米，谷肩宽800-1000米，从谷底到谷肩高可达200米，海拔1070米。经雪水及雨水长年冲刷，谷壁布满刀刻斧劈般的皱褶，站在高处眺望峡谷，让人豁然开朗，忘却烦恼。
                <w:br/>
                【国际大巴扎】（自由活动，游览时间约2小时）坐落于乌鲁木齐市天山区，这里是世界最大的大巴扎，集伊斯兰文化、建筑、商贸、娱乐、餐饮于一体，简直就是“新疆之窗”、“中亚之窗”和“世界之窗”！国际大巴扎就像一颗镶嵌在乌鲁木齐的璀璨明珠，散发着迷人的西域风情。走进大巴扎，仿佛穿越了时空，置身于一个充满异域风情的古老集市。五彩斑斓的丝绸、精美的手工艺品、香气四溢的美食，让人目不暇接。在这里，每一砖一瓦、每一景一物都诉说着古老而令人着迷的故事。 独特的建筑风格，热闹的集市氛围，还有那身着美丽民族服饰的维吾尔族人民，都仿佛是一副生动的画卷。
                <w:br/>
                独库未开备选方案：和静—达坂阪城古镇—国际大巴扎（约500KM/8H）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【早**餐】
                <w:br/>
              </w:t>
            </w:r>
          </w:p>
          <w:p>
            <w:pPr>
              <w:pStyle w:val="indent"/>
            </w:pPr>
            <w:r>
              <w:rPr>
                <w:rFonts w:ascii="微软雅黑" w:hAnsi="微软雅黑" w:eastAsia="微软雅黑" w:cs="微软雅黑"/>
                <w:color w:val="000000"/>
                <w:sz w:val="20"/>
                <w:szCs w:val="20"/>
              </w:rPr>
              <w:t xml:space="preserve">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1、大交通：出发地—乌鲁木齐往返机票经济舱，含机建燃油税（不指定航班）
                <w:br/>
                2、住宿：全程当地9晚相应标准双标间入住，不占床不含早餐；单人包拼房。
                <w:br/>
                参考酒店：
                <w:br/>
                乌  市：绿谷四季、康铂空港、摩登四季、程航、佳航、野马丝路、兰桂花园、银河、迎港或同级               
                <w:br/>
                北  屯：辰际花园、华澜星茂、得仁山花园、湘溢海川、讯豪国际、金都国际、艺陇、格林东方或同级       
                <w:br/>
                贾登峪：格林鹿港、农十师、天缘山庄、佳遇、兄弟山庄、千禧酒店、森悦酒店、黑泉山庄或同级
                <w:br/>
                乌尔禾：西部乌镇、海棠酒店或同级
                <w:br/>
                       博乐/双河/精河：云顶漫野holiday Villa美宿、西海丽景、静泊、颐中园、博尔塔拉宾馆、艾比
                <w:br/>
                湖、双河酒店、贝吉、迎宾馆、季枫国际或同级
                <w:br/>
                奎  屯：豪丰国际、天北新区云居、锦汇国际、润锦国际、奎屯宾馆、西戈玛、天籁或同级
                <w:br/>
                那拉提：云水间民宿、悦客民宿、随心楠舍民宿、夏歌雅居民宿、天马息心客栈、那家野奢酒店、
                <w:br/>
                丰瑞民宿、雅芳居民宿、蓝湾民宿、合然民宿或同级；
                <w:br/>
                巴  音：天河源、白天鹅、银镫、欧格德京鱼儿、华云都、浩博、龙兴、荣耀、C酒店、九重天、福瑞、吉日格勒、阿木尔赛汗或同级
                <w:br/>
                和静/独山子/乌苏：喜悦、爱派、东归宾馆、西戈玛、慧洋万达锦华、丽呈、奎屯金泽宏富泉、新旅逸格、凯祥、奎屯宾馆、锦汇国际、独库天北新区云居、渝龙、沂疆或同级
                <w:br/>
                特别提示：新疆经济落后，住宿条件有限，其中贾登峪/那拉提条件更是极为有限，根据实际情况安排，请务必提前做好心理准备；此线路不是享受型路线，但是一定会给您带来不一样的视觉盛宴；
                <w:br/>
                3、用餐：全程含9早8正，含特色餐，餐标50元/人/正，酒店含早，不用不退；正餐不用不退；
                <w:br/>
                特别提示：西北饮食与游客饮食习惯差异较大，餐饮条件有限，尽请游客谅解
                <w:br/>
                4、用车：升级1+1旅游大巴（7人及以上安排），6人及以下安排大7座，保证一人一座
                <w:br/>
                1+1车保姆车温馨提示：排2座，最后一排为3座，安全门位置及最后一排座椅无法调整，敬请谅解！
                <w:br/>
                接送机/站为普通车不限车型，自由活动时间不含用车； 
                <w:br/>
                5、门票：包含行程中所列景点首道门票及区间车
                <w:br/>
                退费政策：60-64门票优惠共退200，65岁以上门票优惠共退400
                <w:br/>
                此打包产品门票按旅行社优惠价核算，故不按挂牌价退票。订购此产品，即代表认可该产品的门票退费规则，请认真阅读此退费政策，敬请理解！！！
                <w:br/>
                6、导游：6人以上安排持证国语导游，6人及以下司机兼向导，主要负责安全驾驶、安排住宿、安排门票。
                <w:br/>
                 自由活动/接送站期间不含导游服务。
                <w:br/>
                7、购物：全程0购物（注：景区内的各种小商店不计旅游行程中规定的购物点）；
                <w:br/>
                8、儿童：含正餐半餐+车位+导服+大交通！不含早餐门票床位费，若产生其他费用，由家长现场购买。
                <w:br/>
                9、老人：新疆地处最西北，山区海拔高、天气干燥炎热，景区车程长，路途颠簸；不建议73岁以上老人
                <w:br/>
                参团，如要参团需有30-55岁年龄段家属1带1陪同，如无家属陪同恕不接待；
                <w:br/>
                10、保险：新疆当地旅行社责任险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2025-06-07T06:55:15+08:00</dcterms:created>
  <dcterms:modified xsi:type="dcterms:W3CDTF">2025-06-07T06:55:15+08:00</dcterms:modified>
</cp:coreProperties>
</file>

<file path=docProps/custom.xml><?xml version="1.0" encoding="utf-8"?>
<Properties xmlns="http://schemas.openxmlformats.org/officeDocument/2006/custom-properties" xmlns:vt="http://schemas.openxmlformats.org/officeDocument/2006/docPropsVTypes"/>
</file>