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苏州南京上海杭州四日游行程单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SZL-JS1748428532AE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杭州市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4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第一天：	
                <w:br/>
                08：00（参考时间）泰山饭店集合出发（梁溪区兴源路828号-8号）
                <w:br/>
                09：20（参考时间）抵达苏州市姑苏区苏站路27号集合出发赴景区；
                <w:br/>
                09：40（参考时间）游览【拙政园】（门票已含，游览时间约1.5小时）：中国四大名园之一，江南园林的代
                <w:br/>
                表，苏州园林中面积最大的古典山水园林，也是苏州园林中最大、最著名的一座，被列为《世界文化遗产名录》，
                <w:br/>
                堪称中国私家园林的典型。                  
                <w:br/>
                12：30（参考时间）午餐敬请自理（约50分钟）
                <w:br/>
                13：30（参考时间）游览【寒山寺】（门票已含，游览时间约1小时）：距今已有1400多年。原名“妙利普明
                <w:br/>
                塔院”。唐代贞观年间，传说当时的名僧寒山和拾得曾由天台山来此住持，改名寒山寺。历 史上寒山寺曾是我
                <w:br/>
                国十大名寺之一。
                <w:br/>
                14：30（参考时间游览古诗【枫桥景区】，（免费景区，游览时间不少于30分钟）枫桥，在寒山寺北，距山门
                <w:br/>
                不过百步之遥，犹如一弯新月横跨在枫江之上。枫江，又称枫桥塘、枫里星河，南接胥江、越来溪，是苏州古城
                <w:br/>
                和太湖的另一条北上水道。南宋范成大《吴郡志》曰:“枫桥，在阊门外九里道傍，自古有名，南北客经由，末
                <w:br/>
                有不憩此桥而题咏者。”唐代诗人张继的《枫桥夜泊》就是其中脍炙人口的名篇。
                <w:br/>
                16：00（参考时间）游览苏州第一名街【山塘街】（免费，游览约1小时）；苏州山塘街是国家AAAA级景区、 
                <w:br/>
                中国历史文化名街，曾是明清时期中国商贸、文化最为发达的街区之一，被誉为"神州第一古街"。  
                <w:br/>
                17：30（参考时间）苏州旅游结束换乘旅游巴士或火车赴南京，晚住南京
                <w:br/>
                到达城市：南京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第二天：
                <w:br/>
                08：30（参考时间）南京酒店接团赴景区	
                <w:br/>
                09：30（参考时间）游览【南京总统府】（门票已含）总统府浓缩了中国近代史的风云变幻，游览这里就等于重
                <w:br/>
                温一遍中国近代史。总统府融合了中西式风格，既有这几段重要历史的展览，又有小桥流水、亭台阁谢的园林 。
                <w:br/>
                *温馨提示：每周一闭馆、除夕闭馆，闭馆时导游现退游客成人门票40元/人。（元旦、春节、清明、劳动、端
                <w:br/>
                午、中秋、国庆法定假期，景点正常游览）。政策性闭馆时改为漫步【玄武湖】，请知晓。（约50分钟）
                <w:br/>
                11：15（参考时间）游览【侵华日军南京大屠杀遇难同胞纪念馆】，如遇约满的情况下，改约三个必胜馆或雨
                <w:br/>
                花台景区）
                <w:br/>
                12：40（参考时间）午餐敬请自理（约50分钟）
                <w:br/>
                14：00（参考时间）游览【夫子庙秦淮风光带】秦淮河两岸自东吴以来一直是繁华的商业区和居民区，如今的秦
                <w:br/>
                淮河风光带因其众多景点和繁华的商贸购物特色，已经成为众多游 客来南京的首选之地；无门票，不进小景点，
                <w:br/>
                如国家法定节假日或交通管制期间导致无法游览，不予退费，敬请谅解！
                <w:br/>
                15：30（参考时间）游览【中山陵景区】中山陵民国小火车往（已含约90分钟）。游览国家AAAAA级风景区
                <w:br/>
                中国近代伟大的政治家、伟大的革命先行者孙中山先生的陵墓—， 每周一关闭祭堂和墓室（如遇元旦、春节、
                <w:br/>
                清明、劳动、端午、中秋、国庆法定假期，景点正常游览）。 中山陵实行预约参观及陵寝区域全面禁噪，跟团
                <w:br/>
                游览保证参观陵寝区域（旅行社负责预约，游客出行只需携带本人有效身份证件即可）    
                <w:br/>
                17：30（参考时间）南京旅游结束乘高铁赴上海，晚住上海，
                <w:br/>
                到达城市：上海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第三天：
                <w:br/>
                08：00 （参考时间）上海市区内宾馆接团 
                <w:br/>
                09：00（参考时间）游览【外观东方明珠】东方明珠广播电视塔，高达468米，是亚洲第四及世界第六高塔，是
                <w:br/>
                上海的地标之一。 参观黄浦江是上海的重要水道，在上海市中心白渡桥接纳吴淞江（苏州河）后在吴淞口注入
                <w:br/>
                长江，是长江汇入东海之前的最 后一条支流。
                <w:br/>
                11：30（参考时间）参观【外滩】（免费，游览时间约30分钟）：外滩位于上海市中心黄浦区的黄浦江畔，它
                <w:br/>
                是上海十里洋场的风景，周围还有位于黄浦江对岸浦东的东方明珠、金茂大厦、上海中心、上海环球金融 中心、
                <w:br/>
                正大广场等地标景观，是去上海观光游客的必到之地。
                <w:br/>
                12：30（参考时间）午餐敬请自理（约50分钟）
                <w:br/>
                14：00（参考时间）游览【城隍庙自由活动】（免费，游览时间约1小时）：上海的城隍庙已成为上海著名的旅
                <w:br/>
                游景点，作为道教宫观，上海城隍庙可谓历史悠久，在国内外享有盛名，随着经济的发展，已经成为上海小旅游
                <w:br/>
                圈，城隍庙道观、城隍庙小吃、豫园环在周围。                   
                <w:br/>
                15：30（参考时间）游览【南京路自由活动】（免费，游览时间约1小时）：上海的南京路是世界闻名的商业街
                <w:br/>
                区，既是上海开埠后最早建立的一条商业街，也是1949年以前亚太地区最繁华的商业街。
                <w:br/>
                17：30上海旅游好，晚住上海
                <w:br/>
                到达城市：上海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第四天：
                <w:br/>
                06：30（参考时间）上海酒店接团赴景区
                <w:br/>
                09：30（参考时间）游览【西湖景区+西湖游船】（船票已含，游览时间约60分钟）：漫步苏堤，苏轼的《饮
                <w:br/>
                湖上初晴雨后》曾写道：欲把西湖比西子，淡妆浓抹总相宜。一首诗词，将西湖喻为美女西施，已成千古
                <w:br/>
                定论，而经历了几千年的岁月蹉跎，西湖，依旧如一个婉约的江南女子，带着一抹淡然的微笑伫立在杭州
                <w:br/>
                这座古城。2011年6月24日，杭州西湖正式列入《世界遗产名录》。
                <w:br/>
                10：40（参考时间）花港观鱼码头下船，步行赴雷峰塔景区（步行约20分钟）
                <w:br/>
                11：00（参考时间）【登雷峰塔】（门票已含，约1小时）深度游西湖，登塔看全景。游览引领杭州风月的千年
                <w:br/>
                胜景、国家AAAA级景区--【雷峰塔】它是选在原塔址重建，并覆盖整个遗址，是遗址文物保护罩与塔结合一体
                <w:br/>
                的风景名胜建筑。它远借西湖，邻借古刹，晚借夕阳，朝借钟声，水、光、声、色俱全，绝妙无比。登塔可观西
                <w:br/>
                湖风景，领略古塔文化、佛教文化、白蛇传文化。
                <w:br/>
                12：40（参考时间）午餐敬请自理【梅家坞】享用杭州当地特色农家乐午餐，（约50分钟）
                <w:br/>
                14：20（参考时间）到中国人气最旺的主题公园--【宋城+千古情表演】（约150分钟）；（门票+表演自选自
                <w:br/>
                理，原价310 元/人优惠价260元/人）如果不参加自费的游客敬请在门后耐心等待，自由活动  . 杭州宋城景区
                <w:br/>
                还原了宋代都市风貌。有怪街、仙山、市井街、宋城河、千年古樟等景点，打铁铺、榨油坊、酒坊等七十二行老
                <w:br/>
                作坊，清明上河图电影馆、聊斋惊魂鬼屋、步步惊心鬼屋等体验项目，上万平方米全室内空调空间，5D实景体
                <w:br/>
                验剧《大地震》、大型实景演出《丽江恋歌》、实景战争剧《映山红》等数个演艺秀 。 
                <w:br/>
                18：00（参考时间）杭州玩好，自行散团
                <w:br/>
                到达城市：杭州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服务标准：
                <w:br/>
                1.用车：空调旅游车
                <w:br/>
                2门票：以上所列景区门票
                <w:br/>
                3用餐：不含餐费
                <w:br/>
                4导游：全程优秀导游(含导服10元/人/天）
                <w:br/>
                5住宿：双人标准间(南京：怡莱精品酒店，南京古都饭店，如家酒店，锦江之星宾馆）
                <w:br/>
                6.保险：旅行社责任险（建议购买旅游意外险5元/人/天）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1、此行程单供游客参考，签章后作为《国内旅游组团合同》的组成部分；
                <w:br/>
                2、此线路为散客拼团，先来先坐，请游客准时上车否则过时不候，产生的座位费不退，请保持通讯畅通，以便导游出团前通知有关事宜； ；出团带好有效身份证；
                <w:br/>
                3、本行程价格为散客拼团综合优惠报价，已按照证件分类报价，特殊证件不再享受其它优惠，儿童、老人军人等请按老人、儿童报价报名参团！行程中可能会碰到同样购物店敬请游客理解，友情提醒：请理性购物
                <w:br/>
                4、游客不得要求增加任何规定行程以外的景点、购物点，否则视为违约，当即自动解除与该游客的服务合同，产生其他一切后果游客自负
                <w:br/>
                5、为保证游客的人身安全，旅游如在遇到人力不可抗拒的因素导致的重大调整、顺延或提前终止时，游客应积极服从旅行社的处理安排，旅游费用多退少补； 
                <w:br/>
                6、游客如出团后临时需要导游帮忙代购服务，请提前填写《代购服务申请书》，未填写《代购服务申请书》而直接将钱给予导游代订、代购的行为，本旅行社视游客和导游严重违约，当即自动解除与该游客的服务合同，产生其他一切后果游客自负；
                <w:br/>
                7、请在报名时提供精准的姓名、电话等联系方式，导游会于出团前一日20：00前短信及电话联系您，如未及时得到联系，请垂询紧急应急手机：苏先生：13306199911
                <w:br/>
                8、此散客线路如遇拼团途中经停苏州，回程时中途经停苏州拙政园停车场，团队为散客拼团，若有等人、等车、换车现象要求提前送回不在我社考虑范围，敬请游客谅解及配合，谢谢！！！。
                <w:br/>
                9、游客在游玩过程中请注意携带儿童、及自身财物安全。如因游客在晚上自由活动期间出现意外情况，与旅行社无关；
                <w:br/>
                10、因道路交通事故或者恶劣天气等突发故障延误，造成损失我社不负责赔偿；
                <w:br/>
                11、按照《旅游法》的规定，在旅游期间，导游增加任何规定行程以外的景点、购物点，都是违法行为，游客应坚决抵制，不要参与和配合，如发生游客参与和配合导游加点的行为，视为游客违约，旅行社可解除与您的旅游服务合同，且不退还任何费用。后续产生的任何争议，旅行社也均不承担赔偿和违约责任；同时，旅行社因此受到的处罚和损失，将全部由您承担。
                <w:br/>
                12、强烈建议游客购买旅游意外险！！！
                <w:br/>
                13、游客在外如有质量投诉，请即拨打质检、投诉电话0510-82617833，或回程后通过合理的途径投诉解决，旅游过程中不得以任何理由进行拦车、霸车、霸机等严重违反旅游法的行为；一旦发生，旅行社可解除与旅游服务合同，且不退还任何费用；由此给予其它游客造成的损失均由肇事游客承担；同时旅行社将依法追究因之而造成经济损失，包括且不限于相关人员的交通、住宿和差旅费、律师费等。
                <w:br/>
                14、旅游结束前请如实填写《意见反馈表》，此单将成为游客投诉的主要依据，由游客和导游签字，对没有填写或回程后提出与意见表相冲突的意见和投诉，我社将以意见反馈表为准，有权不予以处理；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不可退改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打印日期：2025-06-24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2025-06-24T18:57:46+08:00</dcterms:created>
  <dcterms:modified xsi:type="dcterms:W3CDTF">2025-06-24T18:57:46+08:00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