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南京起止吉隆坡+1晚镇上+2晚度假村 5晚6天行程单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不走回头路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XYF-ML1748425555CC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吉隆坡-斗湖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江苏各口岸-吉隆坡     MU2969 1905-0040+1 
                <w:br/>
                吉隆坡-斗湖               AK5748 1345-1640或AK5751 1805-2055
                <w:br/>
                斗湖--南京                FY3830 18:40-23:40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6月27日，不走回头路
                <w:br/>
                吉隆坡：城市烟火，南洋风情
                <w:br/>
                仙本那：悠闲海岛，纯净天堂
                <w:br/>
                多种住宿选择，随心定义旅程
                <w:br/>
                一次旅行，解锁马来的浪漫与市井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2晚吉隆坡四钻：穿梭现代都市与历史古迹，打卡双子塔夜景；
                <w:br/>
                1晚仙本那镇上：枕浪听风，感受渔村烟火气；
                <w:br/>
                2晚度假村：潜入翡翠般的海域浮潜，私享白沙滩的慵懒时光；
                <w:br/>
                从繁华到静谧，从人文到自然，每一刻都是心动的答案！！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南京-吉隆坡     MU2969 1905-0040+1  具体以航司出票为准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南京-吉隆坡     MU2969 1905-0040+1  具体以航司出票为准
                <w:br/>
                请于当提前至少3小时，到达国际机场，办理托运手续等，
                <w:br/>
                可爱的导游于吉隆坡机场接机，等待贵宾的抵达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晚餐：飞机上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上午自由活动，下午市区观光半日游5小时：独立广场-清真寺-茨厂街-双子塔，晚上推荐柏威年逛街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上午自由活动，下午市区观光半日游5小时：独立广场-清真寺-茨厂街-双子塔，晚上推荐柏威年逛街
                <w:br/>
                <w:br/>
                上午睡到自然醒，下午约定时间开启吉隆坡半日游5小时产生门票自理。
                <w:br/>
                【独立广场】位于马来西亚首都吉隆坡。该广场从1961年开始建设，1976年建设完成。是世界上最大的广场之一。广场上建有马来西亚国家纪念碑等建筑。广场周围是许多历史价值的建筑物。苏丹阿卜杜勒·沙马德大厦俯瞰独立广场，是由英国建造的最显著的地标之一。
                <w:br/>
                【清真寺】吉隆坡市中心的国家清真寺，占地5.5公顷，于1965年建成，这是一组包括祈祷大厅、大尖塔、陵墓和办公大楼的建筑群，其造型和装饰与麦加的三大清真寺相仿，气势恢弘，是伊斯兰建筑艺术的杰出代表。
                <w:br/>
                【茨厂街】吉隆坡唐人街又名“茨厂街，是马来西亚吉隆坡市内最附有华人气息的一片老城，虽然只是位于当地的一块小面积的土地之上，但是这里却是热闹非凡。特别是春节期间及其他节假日的时候，这块老街就成了整个城市最热闹的地方，同时这里也是吉隆坡当地小有名气的夜市。
                <w:br/>
                【吉隆坡双子塔】是位于‌马来西亚吉隆坡的一个标志性建筑，曾经是世界最高的摩天大楼，至今仍然是世界上最高的双塔楼之一，高度达到452米，共有88层。这个建筑由美国建筑设计师‌西萨·佩里（Cesar Pelli）设计，其设计灵感来源于伊斯兰文化中的八角形和复杂的几何形状，体现了现代建筑与伊斯兰艺术的结合。双子塔不仅是一个办公和商业中心，还设有观景台、购物中心、餐厅和娱乐设施，是吉隆坡的旅游热点之一。
                <w:br/>
                【柏威年逛街】柏威年真的很好逛，吉隆坡购物必选柏威年，商场里面大小品牌一应俱全，奢品店，潮牌店，大众店。
                <w:br/>
                1level 超市各种手信都可以买到，Berly's巧克力铁盒的也有哦，第八街各种口味美食对面还有书亦烧仙草和Berly's 专门店，出口处还有"客如云来"的华阳冰室
                <w:br/>
                2level奢品和潮品 Bukit Bintang Entrance 一定要去看看会有明星来站台哦，虽然我也不认识，但是感受一下氛围也不错
                <w:br/>
                4level 大众店 cotton on等
                <w:br/>
                6level 星巴克附近的小车车就有兰花，香水哦
                <w:br/>
                总之，来就是了，一站购齐。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市区观光：独立广场-清真寺-茨厂街，下午送机前往仙本那 参考航班：AK5748 1345-1640或AK5751 1805-2055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【独立广场】 位于马来西亚首都吉隆坡。该广场从 1961 年开始建设，1976 年建设完成。是 世界上最大的广场之一。广场上建有马来西亚国家纪念碑等建筑。广场周围是许多历史价 值的建筑物。苏丹阿 卜杜勒 ·沙马德大厦俯瞰独立广场，是由英国建造的最显著的地标之 一。
                <w:br/>
                【清真寺】 吉隆坡市中心的国家清真寺， 占地 5.5 公顷，于 1965 年建成，这是一组包括祈 祷大厅、大尖塔、陵墓和办公大楼的建筑群，其造型和装饰与麦加的三大清真寺相仿，气 势恢弘，是伊斯兰建筑艺术的杰出代表。
                <w:br/>
                【茨厂街】吉隆坡唐人街又名“茨厂街，是马来西亚吉隆坡市内最附有华人气息的一片老城， 虽然只是位于当地的一块小面积的土地之上，但是这里却是热闹非凡。特别是春节期间及 其他节假日的时候，这块老街就成了整个城市最热闹的地方，同时这里也是吉隆坡当地小 有名气的夜市。
                <w:br/>
                乘坐航班前往斗湖机场，抵达后乘车前往仙本那 (车程约 1 小时)， 抵达镇上酒店。
                <w:br/>
                在巴夭语和马来语中【sem poma】字面意思为‘完美的，城镇被海水包围着,仙本那 和它的附属 海岛就像是一个现实世界中的梦境之岛。这里的海鲜销往世界各地，北纬 7 度 的天然渔场，当地捕获的新鲜海产被运到仙本那码头后转销直接各地，这里的海鲜绝对称 得上最新 鲜最独特的美味！
                <w:br/>
                交通：车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仙本那镇上酒店参考：仙本那优雅酒店(Grace Hotel Semporna)、仙本那新帕丽酒店(Neo Paly Hotel)、仙本那帕丽酒店(Paly Hotel Semporna)、爱潜海浪酒店、海丰大酒店seafest hotel、永达、卡帕莱大酒店或同级酒店，不可指定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镇上前往度假村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上午睡到自然醒，根据各个度假村船班时间搭乘快艇前往度假村。
                <w:br/>
                交通：船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     午餐：度假村午餐（如果客人选择丘比特的花，丘比特当天不含午餐）     晚餐：度假村晚餐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度假城全天自由活动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度假村全天自由活动
                <w:br/>
                1、婆罗洲潜水马布度假村（沙屋）：沙巴州东南沿海的马布岛上，离世界著名的潜水胜地西巴丹岛15分钟船程。可以在码头附近自由安排浮潜活动，每日可享有三次免费出海浮潜不含到达日和离开日，上岛：10:00  12:30；离岛：11:00  13:30
                <w:br/>
                2、斑淡南岛阿卡迪亚度假村（沙屋）：2022 年 11 月盛大开业，距离马达京岛 15 分钟船程，距离汀巴汀巴仅需 10 分钟船程，一日三餐等高品质的海岛度假服务。【2晚3天套餐度假村赠一次马达京跳岛游】，提前一天度假村前天预约。上岛：10:00  13:00；离岛：11:30  14:00
                <w:br/>
                3、白沙湾度假村（水屋）：2024年6月全新开业近海水屋，采用巴瑶族建筑风格，360度环海。每间房阳台均配备网红吊床。可提前一天度假村前台自费报名跳岛游。涨潮期间：上岛：10:30 ，12:30 ，15:30 ；离岛：9:30 ，11:30 ，14:30，退潮期间：上岛：10:00 ，16:30 ；离岛：9:30 ，15:30
                <w:br/>
                4、卡帕莱水上屋（水屋）：一岛一酒店，白天潜水中心无限次浮潜，潜水中心开放时间约早上08：00到下午18:00。浮潜中心无限次浮潜，开放期间为08：00-17:00。浮潜工具可自备，可度假村租赁，费用大约为36马币/套/天。上岛：09:30  12:30； 离岛：11:00  13:30
                <w:br/>
                5、射手座度假村：全新开业，距镇上约35分钟船程，全屋智能语音控制，8间独栋水屋，房间面积60平方，每间房均有网红吊床、泳池、房间露台直接下海，更有钓鱼、玻璃船、皮筏艇、冲浪板、麻将机等娱乐设施。上岛：12:00、15:00；离岛：10:30、13:30；
                <w:br/>
                6、西西里水屋：距镇上约20分钟船程，10间独栋水屋，房间面积80平方（室内60平方+户外阳台20平方），1.8米大床+沙发，海景浴缸，阳台躺椅+网床，房间可以直接下海，更有浮潜（含浮潜装备）、海钓体验、玻璃船、桨板体验验。上岛：11:00、15:30；离岛：10:30、13:30
                <w:br/>
                7、果冻海水屋：距镇上约25分钟船程，豪华套房7间，房间60平；露台可直接下海，海景吊床，更有浮潜、海钓、浆板等娱乐设施。上岛时间：12:00，15:00；离岛时间：10:30，13:30。
                <w:br/>
                8、丘比特滑梯水屋：距镇上约30分钟船程，均带有滑梯的度假村。两种房型：10间高级套房90平方（含阳台户外区域），1.8米大床+沙发床海景浴缸，阳台秋千，网床，房间直接下海；10间VIP套房，130平方（含阳台户外区域），1.8米大床+沙发床，阳台秋千+透明玻璃，网床，房间直接下海。更有浮潜（含浮潜装备）、海钓体验、玻璃船桨板体验等娱乐设施。
                <w:br/>
                丘比特上岛12:30、15:30、17:30； 离岛10:30、14:00； 当天上岛不含午餐，敬请注意！！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早餐：度假村内     午餐：度假村内     晚餐：度假村内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度假村-镇上，镇上开车到斗湖  ，斗湖--南京 FY3830 18:40-23:40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度假村用完早餐之后，按照约定好时间退房，然后乘船离开度假村，然后镇上开车到斗湖机场，办理值机手续。
                <w:br/>
                今天就要依依不舍的离开这个世外桃源了，再好好享受一下吧，和大海再一次亲热一下， 我们的工作人员将送您前往机场，然后搭乘航班回国。
                <w:br/>
                交通：车/飞机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早餐：度假村早餐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无（温馨的家）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 全程酒店双标住宿；
                <w:br/>
                2.   全程旅游巴士(含保险)；
                <w:br/>
                3.   行程中所列的早午晚正餐；
                <w:br/>
                4.   全程司机船家服务费；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1、个人护照办理费用
                <w:br/>
                2、航空保险费、 行李保险费、 超重行李费；
                <w:br/>
                3、除所含内容之外的一切费用（马布岛水上屋门票马币 50/人，马来西亚旅游税金马币 10/房/晚）；
                <w:br/>
                4.、行程表所列之自理内容；
                <w:br/>
                5、往返出境口岸机场交通费用
                <w:br/>
                6、 行程安排外之任何观光项目及自费活动(包括这些活动期间的用车、导游和司机服务等费用)；
                <w:br/>
                7、个人一切杂费，包括洗衣费、 电话费、理发，饮料， 烟酒，付费电视，行李搬运费等私人费用；
                <w:br/>
                8、报价不含酒店旅游税 10马币/晚/间，不含码头税 10马币/人，不含马步岛门票 50马币/人，不含汀巴汀巴门票 10马币、人，马达京上岛费 15 马币/人。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护照需要归国之后，至少6个月起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1、请您主动拒绝色情项目、赌博项目以及法轮功等，如您参加，责任自负~
                <w:br/>
                2、导游可根据境外实时情况安排景点前后顺序调整，但保证绝无擅自删减行程内景点。如遇不可抗拒因素，我公司和 地接旅行社有权改变或缩短行程。团队旅游原则安排同性 2 人一间房，如出现单男单女，请团员务必配合轮流拆夫妻； 遇单数团，多出一人以加床为准。
                <w:br/>
                3、所有自由活动期间我社不提供餐，车和导游服务，如您有想去的景点，请您尽量和其他团友约好一起出行，尽量不 要单身并注意安全问题，不要贪图便宜乘坐黑车报黑团，如您因为乘坐黑车报黑团等问题与当地发生纠纷，建议当即 报警，我社无法负责，非常感谢您的配合与谅解！
                <w:br/>
                4、团员在境外如遭遇“法轮功 ”，应听从领队安排：不要有好奇心、不接受“法轮功 ”宣传品、不单独与“法轮功 ”
                <w:br/>
                发生直接冲突、接受当地我驻外使领馆的领导。
                <w:br/>
                出发小贴士I
                <w:br/>
                l 1、出发当天必须于约定的集合时间内抵达机场集合地点
                <w:br/>
                l 2、出国当天请随身携带手机，以免有迟到、塞车、转机等意外状况联络不上的困扰。
                <w:br/>
                <w:br/>
                <w:br/>
                l 3、搭乘飞机时，请随时扣紧安全带，以免影响安全。
                <w:br/>
                l 4、登机时座位均以英文姓名顺序排位，若夫妻亲朋不在一起，请等飞机起飞平稳后，再自行调整。
                <w:br/>
                l 5、高空上，因机舱压力太大，不宜饮酒过量，以免影响身体健康。
                <w:br/>
                l 6、应将护照(护照复印件)、机票、身份证、邀请信等各种证件随身携带，切勿放于行李箱内。为便过境时各地海 关查阅，同时最好还带上中国的身份证、工作证，入境官会比较放心。
                <w:br/>
                l 7、大部分型号的胶卷在当地都能购得，但价格较贵，最好出发前准备好足够的胶卷与电池。
                <w:br/>
                l 8、住宿酒店内一般不提供拖鞋、牙膏、牙刷等物品，客人须自行准备，宾馆内咖啡、茶、奶昔等食品或服务均收 费，其它食品或服务均需收费，退房离开酒店前，如若使用了酒水或食品，包括房间内电话，请自觉通知导游， 并现付酒店前台。一般宾馆大堂内设有投币电话，客人可自换零钱使用。
                <w:br/>
                l 9、住宿饭店时请随时将房门扣上安全锁，以确保安全勿在灯上晾衣物；勿在床上吸烟，听到警报器响，请由紧急 出口迅速离开。
                <w:br/>
                l 10、贵重物品请托放至饭店保险箱，如需随身携带切勿离手，小心扒手。
                <w:br/>
                l 11、旅行车上不可吃冰激凌，带果皮食物，抽烟等。
                <w:br/>
                l 12、搭乘时请勿任意更换座位，头、手请勿伸出窗外，上下车时请注意来车方向以免发生危险。
                <w:br/>
                l 13、许多观光地方管理局为保护长远性的观光，有很多地方不准停车或只准上下车，所以会造成停车地方与观光 区些路途或者上下车时必须动作快一点，烦请大家给予各方面的配合，上下车时均需问清楚集合时间及游览车停 放地点。
                <w:br/>
                l 14、切勿在公共场合露财，购物时也勿当众清数钞票。
                <w:br/>
                l 15、夜间或自由活动时间若需自行外出，请告知领队或团友，并应特别注意安全。
                <w:br/>
                l 16、遵守领队所宣布的观光区、餐厅、饭店、游乐设施等各种场所的注意事项。
                <w:br/>
                l 17、外出旅游请注意安全，西方国家闯红灯情况极少，请谨慎过马路。
                <w:br/>
                l 18、不要随地吐痰，扔烟头，丢垃圾，保持举止文明。
                <w:br/>
                行李携带I
                <w:br/>
                一般航空公司免费托运行李额度为 20 公斤，超过则需收费；手提行李以不超过 1 件，合计不超过 7 公斤、大小 23 ×35×55 公分为原则，超过手提行李限制者，以托运为准。发胶、定型液、防蚊液、烈酒类、喷雾器、各式刀械等， 原则上不得手提上机，需以托运方式处理，详情请事先向航空公司查询。请将贵重物品或易碎物品或随时要取用物品 放在手提行李箱内。例如： 自备药品、摄像机、照相机、 电池、底片等。护照、机票、现金等贵重物品请务必随身携 带，以免丢失。根据最新的航空管理条例，旅客客随身携带的液体行李(包括饮料、洗浴用品、化妆品等)必须装在单 个容量不超过 100 毫升的容器内，总量不超过 1 升，并全部装在一个透明的可重复封口的胶袋内(可于机场免费领取) 通过安检，超过标准的液体行李必须托运。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一旦确认不能更改，不能取消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马来西亚针对中国护照， 目前实施一年免签政策
                <w:br/>
                出发前必须携带：护照+马来西亚入境 MDAC 文件，酒店入住单，打印出随时携带
                <w:br/>
                入境 MDAC 文件提前 3 天登入网站填写，pdf 文件打印出来随身携带 https://imigresen-online.imi.gov.my/mdac/main?registe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护照需要归国之后，至少6个月起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赠送30万保额意外险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2025-05-31T03:37:26+08:00</dcterms:created>
  <dcterms:modified xsi:type="dcterms:W3CDTF">2025-05-31T03:37:26+08:00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