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享住三环北京五日游行程单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RRY-BJ17476212851I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酒店一般14：00后可办理入住手续，离店时间为12:00之前。请携带现金或其他银行卡以便用于支付酒店入住的押金，具体支付方式以酒店要求为准。离店时无特殊情况，正常退还。不同酒店押金不同。 
                <w:br/>
                当地接送为散拼班车，如需等待，敬请谅解。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天坛公园（通票）-毛主席纪念堂-前门大栅栏-天安门广场/登天安门城楼-故宫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【天坛公园】，始建于明朝永乐十八年（1420年）。为明、清两朝皇帝祭天、求雨和祈祷丰年的专用祭坛，是世界上现存规模最大、最完美的古代祭天建筑群（游览时间约60分钟）。
                <w:br/>
                【毛主席纪念堂】(每日限流如未预约上门票或者政策性闭馆时，改观外景)缅怀以毛泽东同志为首的无产阶级革命家。
                <w:br/>
                【天安门城楼】毛主席在这里宣告中华人民共和国成立，领略回想开国大典盛况（如遇政策性关闭或限流未预约上则改为参观景山公园）。
                <w:br/>
                【前门大栅栏】安排有600年历史的“天街”看看北京的老字号、坐坐前门铛铛车，逛逛北京的大栅栏，尝尝鲜鱼口的北京小吃。
                <w:br/>
                下午：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，打卡【延禧宫】延禧宫属于后宫六宫之一，是明清两朝后宫嫔妃居住的地方，【延禧攻略】与【还珠格格】中令妃的原型就居住于此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下午：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区，不可入内，游客可门口拍照留念。外观清华或北大（赠送项目，无门票费用，如遇节假日堵车严重，无法停车，则改为车览，无费用可退请谅解！）上午：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下午：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住宿：住宿标准A： 三环沿线全国连锁酒店。单人住一间房需补房差 。（参考酒店：尚客优、格林豪泰、速 8、欣燕都、锦江之星、汉庭、如家、贯通现代、青季、莫泰、西翠等同级别酒店。）
                <w:br/>
                住宿标准B：指定入住三环沿线地铁口全季酒店或同级轻奢品牌酒店。单人住一间房需补齐房差。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2、儿童费用说明：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4、用餐：4早3正餐，正餐30-50元/人，八菜一汤，10人一桌，不足10人时菜数相应减少，但餐费标准不变。（升旗仪式打包早餐，打包早餐较为简陋，请自备小食，请谅解）。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
                <w:br/>
                C、因已按优惠门票核算，故老年证、军官证、学生证等特殊证件如有优惠不退费用，敬请谅解！（所有纪念堂、博物馆等景区景点如遇国家政策性关闭，只能参观外景）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提前7天无损失，7天内损失第一晚住宿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2025-07-07T00:03:21+08:00</dcterms:created>
  <dcterms:modified xsi:type="dcterms:W3CDTF">2025-07-07T00:03:21+08:00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