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定制-呼伦贝尔双飞6日游行程单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KH-NM1747288571kC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 海拉尔MU2695(18：45-21：50)
                <w:br/>
                海拉尔-无锡MU2696(2245-0155+1天）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 海拉尔MU2695(18：45-21：50)
                <w:br/>
              </w:t>
            </w:r>
          </w:p>
          <w:p>
            <w:pPr>
              <w:pStyle w:val="indent"/>
            </w:pPr>
            <w:r>
              <w:rPr>
                <w:rFonts w:ascii="微软雅黑" w:hAnsi="微软雅黑" w:eastAsia="微软雅黑" w:cs="微软雅黑"/>
                <w:color w:val="000000"/>
                <w:sz w:val="20"/>
                <w:szCs w:val="20"/>
              </w:rPr>
              <w:t xml:space="preserve">
                怀着满满期待的心，收拾好行囊，去寻找那久违的心动！
                <w:br/>
                各位贵宾前往机场乘飞机赴“草原明珠·海拉尔”，
                <w:br/>
                ■【哈达接机接站】欢迎贵宾来到美丽的呼伦贝尔，导游会在机场的出口带着哈达欢迎你们！
                <w:br/>
                ■【机场景观大道】驶出机场，首先映入眼帘的是我们呼伦贝尔大草原的民族英雄成吉思汗的母亲诃额伦（坐着）和发妻孛儿帖，以及草原民族的生活雕塑。
                <w:br/>
                【温馨提示】
                <w:br/>
                1.保持电话畅通，注意查看短信，以便我们的工作人员联系； 
                <w:br/>
                2.当地早晚温差比较大，自备外套，随时增减衣物。早穿棉、午穿纱、围着火炉吃西瓜。是对当地气候最后的写照。因紫外线较
                <w:br/>
                强烈，备好防晒霜，当地水质矿物质含量高，备一些肠胃药。北方菜肴以咸为主，当地人口味比较重，需提前提醒厨师少放盐哦！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海拉尔洲季酒店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海拉尔-莫日格勒（60km/1h）-室韦（220km/3h）
                <w:br/>
              </w:t>
            </w:r>
          </w:p>
          <w:p>
            <w:pPr>
              <w:pStyle w:val="indent"/>
            </w:pPr>
            <w:r>
              <w:rPr>
                <w:rFonts w:ascii="微软雅黑" w:hAnsi="微软雅黑" w:eastAsia="微软雅黑" w:cs="微软雅黑"/>
                <w:color w:val="000000"/>
                <w:sz w:val="20"/>
                <w:szCs w:val="20"/>
              </w:rPr>
              <w:t xml:space="preserve">
                醉美风景在路上，用心浏览靠双眼！
                <w:br/>
                早餐后,乘车前往《爸爸去哪儿》和电影《鬼吹灯之寻龙诀》的拍摄地—【莫日格勒河畔】（游览1.5小时）（莫日格勒河流域已纳入国家级草原公园，目前免费，如遇收费请自理门票和区间车）领略“天似穹庐，笼盖四野”的壮丽景色。漫步草原、看着弯弯曲曲的河水，想象老舍先生曾经坐在河边，亲手提下了“天下第一曲水”的字迹。坐在草地上，看着远处蜿蜒曲折的莫尔格勒河、洁白的羊群、 蒙古 包、蓝蓝的天空，棉花糖一样的云彩，清风徐徐，说不出的滋润，那一刻真的很放松，在人与自然的交融中，仿佛所有的烦恼都随着蜿蜒曲折的河水流向远方，思绪也仿佛空明。
                <w:br/>
                游览【额尔古纳湿地公园】景区如诗如画，被誉为亚洲最大的湿地，也是中国最美的河谷湿地。极目远望，一面是山河辽阔，一面是人间烟火，沿着木栈道一路向前，壮美的湿地风光如大自然挥洒的画卷铺展而来，曲水环抱草甸，山间树林连绵成片，头顶的蓝天和脚下的河流，多彩的森林如同巨大的调色板，随手定格，都是油画般的风景。
                <w:br/>
                前往【白桦林景区】如果你也想要知道一处浪漫又好玩的地方的话，那么一定要来白桦林景区感受一下它的魅力！走在林间小路上，荡一荡秋千，站在【空中走廊】上，仿佛置身于一个雪白的世界，【熊出没主题乐园】光头强的住所，熊大熊二的雕塑，模仿度很高，让我们又重温了熊出没这个动画片你的场景。【森林糖果屋】让你置身童话世界，不管是拍照、游逛都十分过瘾，在这里你还可以探访原始森林中古老的鄂温克族，亲密接触圣诞老爷爷的座驾——【驯鹿】。
                <w:br/>
                【太平乡】是个自然村落，地处偏僻， 自然环境保持完好。在这里登山望景、景色妙不可言。
                <w:br/>
                【老鹰嘴】是一个充满神秘色彩的自然景观。这里的山石造型奇特，犹如一只雄鹰展翅翱翔。传说，这只老鹰 曾是这片土地的守护神，后来因为一次大洪水，与敌人激战而死。老鹰嘴的传说在民间流传甚广，成为了这片土地 的象征。额尔古纳河边有一个屯子，因当地人称河为江，故得名【临江屯】，村子就在山下，古朴美丽、安静祥和，在 这里能避开庸俗尘世的干扰，享宁静祥和的自然之光。后乘车前往室韦俄罗斯民族乡一个古老的名字，在远古中国北方“室韦族”，现在也被视为蒙古族的祖先，所以“室韦”也被看成蒙古族的发祥地。傍晚时分，你可以在路边租一辆【浪漫单车】在依山傍水，镶嵌在大兴安岭北麓、额尔古纳河畔的室韦小镇，尽情的畅游，享受乡村的宁静与安详。这里大部分仍然保留着较为完好的俄罗斯文化和生活习俗，不出国，就可以领略到异国风情中界河——【额尔古纳河】，界河边漫步，眺望对面一河之隔的俄罗斯闰材庄奥洛契，体会一河隔两国的独特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索菲亚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室韦-奥洛契-乌兰山(160km/2h)-黑山头 60km/1h
                <w:br/>
              </w:t>
            </w:r>
          </w:p>
          <w:p>
            <w:pPr>
              <w:pStyle w:val="indent"/>
            </w:pPr>
            <w:r>
              <w:rPr>
                <w:rFonts w:ascii="微软雅黑" w:hAnsi="微软雅黑" w:eastAsia="微软雅黑" w:cs="微软雅黑"/>
                <w:color w:val="000000"/>
                <w:sz w:val="20"/>
                <w:szCs w:val="20"/>
              </w:rPr>
              <w:t xml:space="preserve">
                早餐后，乘车赴【奥洛契庄园】北方以北，最北庄园--奥洛契庄园国家现代化农业庄园，拥有河流、湿地、森林、草原等多种地貌、地形、植被；奥洛契庄园周围环境优美、景色宜人、植被多样、空气清新。中俄边境观景台：一河之隔，望向对岸就可以看到俄罗斯，世界上最近的距离莫过如此；以油菜与小麦种植而成“世界最大农作物太极图景观”；
                <w:br/>
                以俄罗斯国花向日葵等众多花卉植物搭配形成的花海，鲜花齐放，花海连绵；景动结合，漫步于庄园内，欣赏优美的风景，感受大自然的宁静与美好；放松身心，远离城市的喧嚣，享受一段宁静。
                <w:br/>
                行走在【最美中俄边境公路】边界公路上有从一到九不同的“卡”，其实就是古代的驿站，现在是一个个的小村庄，还有边防军队驻守，为我国守护边疆。来到【九卡、七卡、五卡】让我们"过五关斩六将" 行走在美丽的边防公路上。
                <w:br/>
                呼伦贝尔打卡【乌兰山】让您感受乌兰山的柔情，母亲河的壮美，惊险刺激的娱乐体验，感受前所未有的震撼，一入草原，一眼望不到头的边界，满眼的震撼仿佛置身于油画仙境。站在乌兰山顶看蜿蜒曲折的河道，河流充沛之时更呈现太极图之形态，欣赏到乌兰山下额尔古纳河的旖旎风光
                <w:br/>
                晚上入住黑山头酒店。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黑山头神飞庄园酒店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 向云端草原列车-满洲里套娃广场   280km/3.5h
                <w:br/>
              </w:t>
            </w:r>
          </w:p>
          <w:p>
            <w:pPr>
              <w:pStyle w:val="indent"/>
            </w:pPr>
            <w:r>
              <w:rPr>
                <w:rFonts w:ascii="微软雅黑" w:hAnsi="微软雅黑" w:eastAsia="微软雅黑" w:cs="微软雅黑"/>
                <w:color w:val="000000"/>
                <w:sz w:val="20"/>
                <w:szCs w:val="20"/>
              </w:rPr>
              <w:t xml:space="preserve">
                早餐后，前往草原在这里，体验【草原和谐号】全程8.6公里游览时长1个小时靓丽的车身给无垠的草原增加了一抹跳动的色彩，草原和谐号火车运行中清风拂面，可以尽 情的呼吸大自然的气息，远远的看到了穿行于草原上的小火车，沿途是蓝天绿地美不胜收，仿佛 走进了宫崎骏的童话世界!梦幻小火车伴随着鸣笛声从一望无际的草原中央慢慢的驶向云端，远 离城市喧嚣，放飞自我~
                <w:br/>
                前往【满洲里】一座拥有百年历史的口岸城市，这里西邻蒙古国，北接俄罗斯，是我国最大的沿边陆路口岸，被誉为“东亚之窗”。小小的一座城市，演艺三国风情。既能满足你的出国梦，又能满足你的童话梦！这是一座因贸易而生的城市，街道两边的建筑，见证了百年来的沧桑巨变，行走在充满异域风情的街道上，给人一种置身国外的错觉。
                <w:br/>
                远观庄严的【国门景区】（若入内参观门票自理）满洲里第五代国门景区距市区9公里，是满洲里市主要标志性旅游景区。雄伟壮观的中俄第五代国门是伟大祖国的象征，也是边城人民的骄傲。外观【北疆明珠观光塔】，在中俄蒙三国交界处感受祖国的强大。高198米，体验一眼望三国！
                <w:br/>
                游玩【套娃广场】是全国仅有的以俄罗斯传统工艺品——“套娃”为主题的旅游休闲娱乐广场。进入园区内可畅玩十余项室内外高科技大型游乐项目，包含极速飞车、世纪飞碟、疯狂舞蹈、鬼屋、感受球幕影院非凡观影效果，享受极速疯狂的刺激。
                <w:br/>
                天色渐暗，你可以在自由感受【满洲里夜景】的魅力，各式欧式的建筑在灯光的闪烁下显得辉煌美丽，霓虹的灯管勾绘出高楼的轮廓，大片的彩色灯光投影到大厦的墙上，丝毫不逊于白天的鲜艳明亮。如果用颜色来形容一座城市的话，满洲里无疑是五彩缤纷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满洲里套娃2-3号楼</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满洲里-二卡湿地-呼伦湖-巴尔虎马之舞-呼和诺尔    （220km/2.5h）
                <w:br/>
              </w:t>
            </w:r>
          </w:p>
          <w:p>
            <w:pPr>
              <w:pStyle w:val="indent"/>
            </w:pPr>
            <w:r>
              <w:rPr>
                <w:rFonts w:ascii="微软雅黑" w:hAnsi="微软雅黑" w:eastAsia="微软雅黑" w:cs="微软雅黑"/>
                <w:color w:val="000000"/>
                <w:sz w:val="20"/>
                <w:szCs w:val="20"/>
              </w:rPr>
              <w:t xml:space="preserve">
                早餐后，游览【二卡湿地】-内蒙古满洲里二卡国家湿地公园位于内蒙古自治区满洲里市境内，总面积5878.5公顷，其中湿地总面积5652.97公顷，湿地率96.16%。共划为保护保育区、恢复重建区、宣教展示区、合理利用区、管理服务区五个功能区 【穿越草原的尽头-呼伦湖】行走在一段崎岖颠簸的路途之后，车窗外可见碧波万顷，尽头水天一色，仿佛来到一处与世孤立的世界尽头。中国第四大淡水湖，内蒙古第一大湖泊，一颗晶莹硕大的明珠，镶嵌在上。“我们去大草原的湖边等候鸟飞回来”诠释了呼伦湖的美，这样的美景怎么能不美美的拍上几张照片呢
                <w:br/>
                乘车前往【呼伦贝尔大草原呼和诺尔旅游区】游览草原自然风光。这里是2016年的春晚分会场，也是在这里拍摄的。沐浴着暖暖的阳光，吮吸着呼和诺尔草原的清香，你会发现，呼和诺尔草原是充满神秘感的。后入住海拉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海拉尔洲季酒店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海拉尔-无锡MU2696(2245-0155+1天）
                <w:br/>
              </w:t>
            </w:r>
          </w:p>
          <w:p>
            <w:pPr>
              <w:pStyle w:val="indent"/>
            </w:pPr>
            <w:r>
              <w:rPr>
                <w:rFonts w:ascii="微软雅黑" w:hAnsi="微软雅黑" w:eastAsia="微软雅黑" w:cs="微软雅黑"/>
                <w:color w:val="000000"/>
                <w:sz w:val="20"/>
                <w:szCs w:val="20"/>
              </w:rPr>
              <w:t xml:space="preserve">
                早餐后，乘车赴末日格勒河【专业旅拍】拍摄主题：蓝天白云绿草原，人物清新自然风 （含服装，底片10张，精修3张）（根据旅拍点情况，适时调整拍摄地点，以呼和诺尔，莫日格勒，黑山头草原三点为主）备注不含化妆，只含衣服头饰（如果需要化妆费用自理）以草为友，以牧为主的草原上，蓝天、白云、青草、湖水相接的美景，蒙古包群落让你仿佛置身于宫崎骏的漫画之中。呼伦贝尔外景采风的打卡地，人物饰以清新淡雅风，选择长焦镜头获得空间压缩，以人物做为前景，画面感瞬 间层次分明。草原上的自由奔跑，嬉笑欢跳，一颦一笑在摄影师快门的捕捉下便是美拍。拍摄结束后返回海拉尔，市区自由活动，后根据航班时间送机。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家里</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当地交通： 别克GL8   
                <w:br/>
                酒店：我社按2人入住1间房核算，如出现单男单女，尽量安排该客人与其他同性别团友拼房；如不愿拼房或未能拼房，请补齐单房差以享用单人房间
                <w:br/>
                参考酒店：海拉尔：海拉尔洲季2晚
                <w:br/>
                室韦：索菲亚
                <w:br/>
                黑山头：神飞庄园酒店
                <w:br/>
                满洲里：套娃酒店2-3号楼
                <w:br/>
                用餐安排：全程5早
                <w:br/>
                已含门票：含全程景点首道大门票，景区内区间用车及另行付费景点门票费用不含，敬请自理。（注：门票已为旅行社购买的团队优惠价门票，若自愿取消，门票费用不退；）
                <w:br/>
                包含门票：湿地、白桦林、奥洛契、乌兰山、和谐号、套娃广场、二卡湿地、呼伦湖穿越、草原旅拍
                <w:br/>
                导游服务：司机兼向导服务
                <w:br/>
                温馨提示：内蒙当地人说话比较直爽，若有冒犯之处，请谅解，谢谢！
                <w:br/>
                保险服务：旅行社责任险，赠送旅游意外险；
                <w:br/>
                备注：旅游项目费用如遇到国家政策性调价，将收取差价；
                <w:br/>
                赠送项目因故不能赠送的，恕不能退款，此产品为打包产品，门票均无优惠政策；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不退不改不签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2025-05-23T04:25:15+08:00</dcterms:created>
  <dcterms:modified xsi:type="dcterms:W3CDTF">2025-05-23T04:25:15+08:00</dcterms:modified>
</cp:coreProperties>
</file>

<file path=docProps/custom.xml><?xml version="1.0" encoding="utf-8"?>
<Properties xmlns="http://schemas.openxmlformats.org/officeDocument/2006/custom-properties" xmlns:vt="http://schemas.openxmlformats.org/officeDocument/2006/docPropsVTypes"/>
</file>