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中旅自营【纯美张家界】张家界国家森林公园/百龙电梯/袁家界/天子山/金鞭溪/魅力湘西晚会/宝峰湖/天门山玻璃栈道/边城茶峒/凤凰古城/韶山/橘子洲飞高5日行程单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JSJJ-HUN1746706196EE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尊享1：一价全含0自费0景交，江苏自组/品质无忧。
                <w:br/>
                尊享2：美食体验-土家三下锅+高山流水宴+湘西苗家宴。
                <w:br/>
                尊享3：凤凰进长沙出/节省大巴车程5小时/行程更轻松。
                <w:br/>
                尊享4：升级VIP2+1航空式座椅大巴/可坐可半躺/旅途更舒适。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无锡-铜仁-凤凰夜景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沈从文笔下能读到的，宋祖英歌里能听到的、黄永玉画中能看到的【凤凰古城】（车程约1小时，含古城接驳车费），沿着沱江漫步欣赏古老的吊脚楼群、洗脚伶仃的木柱立于河中，托起古城中一段美丽的往事。一泓沱水绕城过、一条红红石板街、一道风雨古城墙、一座雄伟古城楼、一个美丽彩虹桥、一排小桥吊脚楼。
                <w:br/>
                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  交通：飞机/旅游车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边城茶峒-天门山玻璃栈道-天门洞（白+黑）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沈从文小说《边城》的原型地【边城茶峒】（车程约2小时，含拉拉渡体验），沈从文先生把茶峒古镇优美的风景、淳朴善良的风俗人情等融为一体，勾画出了田园牧歌般的边城风貌：依山的筑城茶峒，临水的码头，湾泊的乌篷船，轻柔的山风，望眼无尽的翠竹，青石道整洁风雅，吊脚楼古色古香，白塔耸立，古渡摆舟；垂柳下的石阶上，仨俩姑嫂在捶衣洗菜，清水江上，四五渔民在放鹭鸶叼鱼，如诗如画、美轮美奂。因茶峒位于湖南、贵州、重庆三省交界处，岛屿荒凉，谁也不管，当地人称“三不管岛”。
                <w:br/>
                乘车前往【天门山国家森林公园】（车程约2小时，白天+夜景双重体验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温馨提示：天门山门票为提前预约系统购票，如需取消按规定收相应损失，具体游览线路以景区系统预约为准，夜景20-21点清场，景区内无餐厅，请自备干粮，最终解释权归天门山景区所有。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张家界森林公园-天子山-袁家界-金鞭溪-魅力湘西晚会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），乘坐【天子山索道】上山，换乘环保车前往誉有“峰林之王”美称的【天子山核心景区】，其云雾为中外旅游者所赞叹。游玩武士驯马、西海、贺龙公园、仙女献花、天子阁等景点，“谁人识得天子面，天子归来不看山”。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乘坐【百龙电梯】下山。
                <w:br/>
                漫步【金鞭溪大峡谷】，溪水清澈见底，贯通森林公园，两岸奇峰屏列，风光如画，嬉戏的鸟兽、古奇的树木、悠然的游鱼、景色显得异常幽静，穿行在峰峦幽谷云间，溪水明净，人沿清溪行，胜似画中游。
                <w:br/>
                晚上观看冯小刚执演-千年大戏【魅力湘西】（赠送普座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宝峰湖-土司府-柳叶湖-韶山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宝峰湖】（门票已含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常德柳叶湖】（车程约2小时，游玩2小时），坐落在湖南常德古城东北，东临洞庭湖、南临沅江、西依武陵山，北枕太阳山，总面积169平方公里，其中水域面积21.8平方公里，是集山、水、田园、城四位一体的复合型旅游度假区。拥有沙滩公园、环湖风光带、大小河街、德国小镇、司马楼等景区景点。
                <w:br/>
                适时乘车前往【韶山】（车程约2小时），入住酒店休息。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韶山-橘子洲-长沙南送团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革命红色圣地【韶山】（赠送环保车），这里是中国人民的伟大领袖毛泽东的故乡，也是毛泽东青少年时期生活、学习、劳动和从事早期革命活动的地方。【毛泽东故居】（约30分钟），【铜像广场】（约30分钟集合。
                <w:br/>
                乘车前往【橘子洲】（政府公益免费景点，步行游览或自愿乘坐代步电瓶车），位于长沙市岳麓区的湘江中心，青年毛泽东在湖南第一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   适时乘车前往长沙南火车站或机场送团，结束神秘湘西之旅。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景点：张家界国家森林公园（袁家界/天子山/金鞭溪）、天门山玻璃栈道、天门洞、边城茶峒、韶山、橘子洲、凤凰古城、土司王府、宝峰湖、魅力湘西晚会。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机票：无锡/铜仁往返机票经济舱，包机包位航班属优惠机票不得改签或退票，均不提供机票行程单，感谢理解。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三钻酒店：
                <w:br/>
                凤凰：瑞豪酒店/嘉尔斯/星程/卓睿/柏曼或同等标准
                <w:br/>
                张家界：右转酒店/云庭时光/碧鸿山庄/旎曼山居或同等标准
                <w:br/>
                韶山：假日美地/云驿酒店/维也纳3好/雅斯特或同等标准
                <w:br/>
                四钻酒店：
                <w:br/>
                凤凰：讴印温泉/锦凌绣国际/禧园度假酒店或同等标准
                <w:br/>
                张家界：锦江都城/楚山公馆/君宜庭院或同等标准
                <w:br/>
                韶山：维也纳国际/美豪酒店/沐泽酒店或同等标准
                <w:br/>
                备注：自然单间请补单房差，在特殊情况下如有以上酒店订满的情况下选订同级酒店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2025-07-18T16:45:12+08:00</dcterms:created>
  <dcterms:modified xsi:type="dcterms:W3CDTF">2025-07-18T16:45:12+08:00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