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新疆-【嗨玩伊犁头等舱】8日游行程单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JRZL-XJ1746689694JG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出发地-新疆【接机】
                <w:br/>
              </w:t>
            </w:r>
          </w:p>
          <w:p>
            <w:pPr>
              <w:pStyle w:val="indent"/>
            </w:pPr>
            <w:r>
              <w:rPr>
                <w:rFonts w:ascii="微软雅黑" w:hAnsi="微软雅黑" w:eastAsia="微软雅黑" w:cs="微软雅黑"/>
                <w:color w:val="000000"/>
                <w:sz w:val="20"/>
                <w:szCs w:val="20"/>
              </w:rPr>
              <w:t xml:space="preserve">
                欢迎来到大美新疆！ 接机后（拼车）送您入住酒店休息，然后自由活动，如时间允许您可自行前往推荐景点参观游览（不含单独用车）。次日出发时间司机和管家会发信息或电话告知，请您注意查收。
                <w:br/>
                温馨提示
                <w:br/>
                1.新疆早晚温差较大，请您根据天气随时添减衣物；
                <w:br/>
                2.身份证等证件和手机务必随身携带，保持电话畅通，方便司机管家跟您联系；
                <w:br/>
                3.新疆很大、景点间车程较长，时常吃饭提前或滞后，旅游耗费体力，请自备一些食品或零食，以备不时之需；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参考酒店：九源/金谷/艺龙玺程/东方王朝/美居/澜尊/百世昌/海通/昆仑宾馆/明园/伊力特/凯瑞/苹果/玉京昆仑/恒裕/绿洲或同级（不接受指定）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乌鲁木齐-赛里木湖-赛湖湖边漫步-赛湖唯美日落赛湖东门【车程约560KM  行车约6H】
                <w:br/>
              </w:t>
            </w:r>
          </w:p>
          <w:p>
            <w:pPr>
              <w:pStyle w:val="indent"/>
            </w:pPr>
            <w:r>
              <w:rPr>
                <w:rFonts w:ascii="微软雅黑" w:hAnsi="微软雅黑" w:eastAsia="微软雅黑" w:cs="微软雅黑"/>
                <w:color w:val="000000"/>
                <w:sz w:val="20"/>
                <w:szCs w:val="20"/>
              </w:rPr>
              <w:t xml:space="preserve">
                08:00-09:00 很高兴与你在新疆相遇！司机小哥会在约定的时间抵达酒店，按照小伙伴们的远近顺序依次接驾。交友小团纯玩之旅马上开启~
                <w:br/>
                09:00-14:00 一路高速沿着准葛尔盆地南部天山北麓前行，车窗左侧可远眺连绵起伏的天山山脉，车窗右侧则是守护新疆的兵团城市村镇和农田；
                <w:br/>
                14:00-15:00 自行享用午餐
                <w:br/>
                15:00-17:00 午餐后驱车一路向西，汽车爬上坡顶会惊现一片蓝色的湖泊，这就是大西洋的最后一滴眼泪【赛里木湖】，湖水的蓝色吸引了所有人，又非一眼能看透;
                <w:br/>
                17:00-21:00 抵达酒店办理入住，之后在门票站换票后，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21:00-21:30游览结束后前往酒店入住
                <w:br/>
                温馨提示
                <w:br/>
                1.赛湖常年风大，下车时请穿厚一点，注意帽子丝巾别被风刮跑了；湖边漫步时注意眼镜手机等贵重物品别掉入水中；湖边有卵石，拍照时注意脚下安全。
                <w:br/>
                2.途中用餐视具体行程而定，或早或晚，建议零食干粮随身带一点，随时补充体力；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参考酒店：赛湖印象/中亚全纳/水云杉度假酒店/暮云山居/云海湖畔/CC民宿/乳海民宿/赛柯里或同级（不接受指定）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赛里木湖-二进自驾环湖赛里木湖-绝美日出-果子沟悬石-多巴胺六星街-伊宁【车程约240KM  行车约4-5H】
                <w:br/>
              </w:t>
            </w:r>
          </w:p>
          <w:p>
            <w:pPr>
              <w:pStyle w:val="indent"/>
            </w:pPr>
            <w:r>
              <w:rPr>
                <w:rFonts w:ascii="微软雅黑" w:hAnsi="微软雅黑" w:eastAsia="微软雅黑" w:cs="微软雅黑"/>
                <w:color w:val="000000"/>
                <w:sz w:val="20"/>
                <w:szCs w:val="20"/>
              </w:rPr>
              <w:t xml:space="preserve">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如果说赛里木湖是“大西洋最后一滴眼泪”那松树头便是这滴泪中最璀璨的折射点。作为环湖路线的灵魂景点，松树头位于赛里木湖南端，是科古尔琴山垭口的制高点，登顶后可360°俯瞰湖泊与雪山交织的壮美画卷。（您有权决定是否参与徒步景点，不参加即视为自动放弃该部分行程，无需承担额外责任。放弃徒步后，可选择在附近安全区域自由活动）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2.六星街游览结束后按约定时间司机送回酒店，若您需要延长游览时间，请自行打车回酒店（打车费自理）；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参考酒店：如家商旅/花城/风旅河谷/爱派/河畔艺术/华伦/后街精品/好维佳/云鼎/伊犁臻品/米澜/云漫花园/锦瑞/恒裕铂悦/五棵橡/云枫或同级（不接受指定）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伊宁-自驾夏塔古道-直达将军桥-远眺木扎特冰川-特克斯/昭苏【车程约400KM  行车约7H】
                <w:br/>
              </w:t>
            </w:r>
          </w:p>
          <w:p>
            <w:pPr>
              <w:pStyle w:val="indent"/>
            </w:pPr>
            <w:r>
              <w:rPr>
                <w:rFonts w:ascii="微软雅黑" w:hAnsi="微软雅黑" w:eastAsia="微软雅黑" w:cs="微软雅黑"/>
                <w:color w:val="000000"/>
                <w:sz w:val="20"/>
                <w:szCs w:val="20"/>
              </w:rPr>
              <w:t xml:space="preserve">
                07:30-08:30 酒店内自由享用早餐，收拾好行李，不要遗忘贵重物品，房卡交到前台办理退房；
                <w:br/>
                08:30-12:30 伊宁市出发前往昭苏
                <w:br/>
                12:30-13:30 自行享用午餐，下午可是要微徒步哦，体力活来了；
                <w:br/>
                13:30-17:30 今日我们将自驾进入【夏塔景区】（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精华段休闲徒步。
                <w:br/>
                17:30-20:30乘车前往昭苏/特克斯酒店休息，后自行享用晚餐。
                <w:br/>
                温馨提示
                <w:br/>
                1.夏塔景区较大，游玩耗费体力，为了尽情游玩，大家可提前自备干粮随时补给能量；
                <w:br/>
                2.景区可自行选择骑马，骑马有风险切记注意安全；
                <w:br/>
                3.新疆干燥且草原上紫外线强烈，请多补充水分、做好防晒工作；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特克斯：铂雅/长寿客/美丽华/泽隆/H+酒店/尚客优悦/乾月/君虎/皇冠假日或同级（不接受指定） 昭苏：印象庄园/家乡好/栖途酒店/泽隆/华御枫景/昭润/云阁/伊昭骏/国泰悦港或同级（不接受指定）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特克斯/昭苏-X765-恰甫其海-自驾库尔德宁-宝柯草原伴山公路-那拉提【车程约260KM  行车约5H】
                <w:br/>
              </w:t>
            </w:r>
          </w:p>
          <w:p>
            <w:pPr>
              <w:pStyle w:val="indent"/>
            </w:pPr>
            <w:r>
              <w:rPr>
                <w:rFonts w:ascii="微软雅黑" w:hAnsi="微软雅黑" w:eastAsia="微软雅黑" w:cs="微软雅黑"/>
                <w:color w:val="000000"/>
                <w:sz w:val="20"/>
                <w:szCs w:val="20"/>
              </w:rPr>
              <w:t xml:space="preserve">
                08:00-09:00 在酒店享用暖心的早餐，开始今天精彩的旅程！！！
                <w:br/>
                09:00-11:00 早餐后驱车前往【库尔德宁森林公园】，沿途欣赏伊犁河谷田园风光，途径【恰甫其海】。
                <w:br/>
                11:00-15:00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15:00-20:30前往那拉提镇，抵达后入住酒店，办理入住后可以自由活动。
                <w:br/>
                温馨提示
                <w:br/>
                1.山区气温变化较快，游览景区需带好雨具，春秋两季需穿好较厚的保暖衣物;
                <w:br/>
                2.参加骑马等娱乐项目时请找有保险的正规马队或户外娱乐公司，一定注意安全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参考酒店：龙庭/遇见冬夏/轻语山居/尹小北/疆南印画/凯卓云//晟一/念澜/一石居/金昆仑/天高云淡 /锦尚/云舒庭/云享山风/沐茗而来/溪茗山居/隐居那里/御庭/文明/铭都/悦景/玥庭兰舍/在野民宿/居山望景/1989民宿/爱遇或同级（不接受指定）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那拉提-自驾那拉提空中草原+盘龙谷道-精河/双河【车程约550KM　行车约7H】
                <w:br/>
              </w:t>
            </w:r>
          </w:p>
          <w:p>
            <w:pPr>
              <w:pStyle w:val="indent"/>
            </w:pPr>
            <w:r>
              <w:rPr>
                <w:rFonts w:ascii="微软雅黑" w:hAnsi="微软雅黑" w:eastAsia="微软雅黑" w:cs="微软雅黑"/>
                <w:color w:val="000000"/>
                <w:sz w:val="20"/>
                <w:szCs w:val="20"/>
              </w:rPr>
              <w:t xml:space="preserve">
                08:00-09:00 酒店享用早餐，开始今天精彩的旅程；
                <w:br/>
                09:00-13:00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13:00-14:00 那拉提镇享用午餐
                <w:br/>
                14:00-20:30 游览结束后抵达精河/双河入住，晚餐自理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4.草原紫外线强，记得做好防晒保护，涂抹防晒霜，晚间做个修护面膜更好；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参考酒店：精河：守约/温州/河沣酒店/星程/兰欧/文华/漫野或同级（不接受指定）    双河：中盛商务宾馆/泰和酒店/双河迎宾馆或同级（不接受指定）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精河/双河-木特塔尔沙漠-乌鲁木齐【车程约460KM  行车约6H】
                <w:br/>
              </w:t>
            </w:r>
          </w:p>
          <w:p>
            <w:pPr>
              <w:pStyle w:val="indent"/>
            </w:pPr>
            <w:r>
              <w:rPr>
                <w:rFonts w:ascii="微软雅黑" w:hAnsi="微软雅黑" w:eastAsia="微软雅黑" w:cs="微软雅黑"/>
                <w:color w:val="000000"/>
                <w:sz w:val="20"/>
                <w:szCs w:val="20"/>
              </w:rPr>
              <w:t xml:space="preserve">
                08:00-09:00 在酒店享用暖心的早餐，开始今天精彩的旅程
                <w:br/>
                09:00-12:30前往【木特塔尔沙漠景区】全国第二大沙漠“古尔班通古特”最西端的一部分，是准噶尔盆地最大的流动沙漠。2014年国家林业和草原局确定木特塔尔沙漠为全国23个沙漠公园试点之一,景区外部由两个国家级自然保护区—艾比湖湿地、甘家湖白梭梭林包围着，形成了独具特色的荒漠湿地景观，素有“湿地中的沙漠”之称。
                <w:br/>
                12:30-13:30 自由享用午餐；
                <w:br/>
                13:30-19:00后沿高速公路返回乌鲁木齐后，结束愉快的北疆之旅。
                <w:br/>
                温馨提示
                <w:br/>
                1.新疆气候干燥且风沙大，建议您多注意饮水，准备支润唇膏在身边。注意防晒，避免身体脱水。
                <w:br/>
                2.沙漠游玩需要携带好自己的随身贵重物品，以免丢失。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参考酒店：九源/金谷/艺龙玺程/东方王朝/美居/澜尊/百世昌/海通/艺龙玺程/昆仑宾馆/明园/伊力特/凯瑞/苹果/玉京昆仑/恒裕/绿洲或同级（不接受指定）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新疆-温暖的家
                <w:br/>
              </w:t>
            </w:r>
          </w:p>
          <w:p>
            <w:pPr>
              <w:pStyle w:val="indent"/>
            </w:pPr>
            <w:r>
              <w:rPr>
                <w:rFonts w:ascii="微软雅黑" w:hAnsi="微软雅黑" w:eastAsia="微软雅黑" w:cs="微软雅黑"/>
                <w:color w:val="000000"/>
                <w:sz w:val="20"/>
                <w:szCs w:val="20"/>
              </w:rPr>
              <w:t xml:space="preserve">
                根据航班时刻安排送机（拼车）。快乐的时光总是过得很快，到了我们该说再见的日子了，希望短暂的新疆之行，能为您下美好的回忆，期待与您再次相遇。大美新疆更多的美景，等您来欣赏哦~
                <w:br/>
                温馨提示：
                <w:br/>
                1.请确认自己的物品整理携带周全，以免遗漏给自己造成困扰； 
                <w:br/>
                2.请在北京时间14:00前办理退房手续，由于延迟退房产生的额外费用敬请自付。
                <w:br/>
                3.送机事项管家提前一天下午6点之前会安排完毕，送机师傅大约在您航班起飞前3.5小时到酒店接您去机场，请保持电话畅通方便司机与您联系，特殊情况请与管家沟通，祝您一路平安。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交通：2-6小团，7座正规营运资质头等舱（不保证用车车型），保证一人一座；
                <w:br/>
                住宿：全程7晚住宿（酒店房型为双人标准间）；单人报名同意拼住，不论拼住成功与否，我社均不收单房差；拼住者为同性别的本团游客或他团游客或司机；如不同意拼住，则请补足单房差；一个成人带1个小孩，儿童必须含床；新疆酒店整体条件水平低于内地酒店，更不能跟一二三线城市相比；乡镇、山区、景区酒店又比城市酒店差一到二个档次，请团友做好心里准备；
                <w:br/>
                门票：行程中所列景点首道大门票及区间车，包含（赛里木湖自驾票，库尔德宁自驾票，那拉提自驾票，夏塔门票+区间车票、木特塔尔沙漠门票）
                <w:br/>
                司机：乌鲁木齐起止司机服务，此行程无导游，已含司机食宿费用无需游客二次付费；司机师傅只负责行程活动中接待衔接服务，无法提供详细讲解服务，望理解；
                <w:br/>
                餐食：酒店含早餐，正餐自理；
                <w:br/>
                大交通：出发地---新疆（乌鲁木齐/石河子/吐鲁番）往返机票含税；具体航班信息已旅行社出团通知为准；（特别提醒：机票均为包机/切位机票，一经预定后不能取消、不能改签）
                <w:br/>
                保险：旅游者投保的人身旅游意外伤害保险费用；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退改说明
                <w:br/>
                此条款将做为旅游合同的其他另行约定；
                <w:br/>
                一经报名确认后，由于游客自身原因要求退团或者改期的，我社将按出团日期前取消和改签日期不同，收取一定费用，作为我社损失。
                <w:br/>
                出发日期前30天以外取消或改期，不收任何损失；
                <w:br/>
                出发日期前25天以外取消或改期，将收取总团费的40%作为损失费；
                <w:br/>
                出发日期前16-25天取消或改期，将收取总团费的50%作为损失费；
                <w:br/>
                出发日期前8-15天取消或改期，将收取总团费的60%作为损失费；
                <w:br/>
                出发日期前3-7天取消或改期，将收取总团费的70%作为损失费；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2025-06-30T19:10:42+08:00</dcterms:created>
  <dcterms:modified xsi:type="dcterms:W3CDTF">2025-06-30T19:10:42+08:00</dcterms:modified>
</cp:coreProperties>
</file>

<file path=docProps/custom.xml><?xml version="1.0" encoding="utf-8"?>
<Properties xmlns="http://schemas.openxmlformats.org/officeDocument/2006/custom-properties" xmlns:vt="http://schemas.openxmlformats.org/officeDocument/2006/docPropsVTypes"/>
</file>