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【高品张家界】长沙/韶山/张家界国家森林公园/百龙电梯/天子山/宝峰湖VIP/民俗表演VIP/天门山/玻璃栈道/芙蓉镇/凤凰古城/沱江泛舟5日行程单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JSJJ-HUN1746451116J5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品质承诺：无自费，无超市，无景交，无苗寨
                <w:br/>
                特色美食：湘西打鼓皮+高山流水宴+湘西苗家宴
                <w:br/>
                精心安排：赠送核心景区航拍，引爆朋友圈！
                <w:br/>
                贴心服务：当天过生日的客人，赠送生日蛋糕
                <w:br/>
                浪漫新婚：新婚夫妻免费升级2晚大床房，赠送一晚浪漫鲜花铺床（需提前告知）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赠送观看花开芙蓉表演，这是循环表演，根据具体时间确定。
                <w:br/>
                温馨提示：韶山讲解员会推荐给主席敬献花蓝，纯属个人信仰，不接受此方面的任何投诉，完全客人自行做主。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张家界森林公园-袁家界-天子山-宝峰湖VIP-民俗表演VIP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单程已含）上山，乘核心景区环保车前往誉有“峰林之王”美称的【天子山核心景区】，其云雾为中外旅游者所赞叹。游览武士驯马、西海峰林、贺龙公园、仙女献花、武陵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世界上最美的峡谷【金鞭溪精华段】[水绕四门]游览天然氧吧：人沿清溪行，宛如画中游，峰峦幽谷，溪水明净，并重温86版《西游记》。
                <w:br/>
                乘车前往【宝峰湖VIP通道】（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晚上赠送观看民俗歌舞晚会——【张家界民俗表演VIP】（赠送项目不去不退亦不做等价交换）她是湘西文化的缩影；她是土家风俗的灵魂；她集力量与柔美于一身，展现了生命与自然的完美融合，一场演员与观众激情互动的本色演出。
                <w:br/>
                温馨提示：景区内野生猕猴众多，请看管好小孩，不要拿食物逗猴子，不要带塑料袋，以免抓伤；导游视当日景区客流量，合理安排天子山索道单程+百龙电梯单程上下山，避免长时间排队。当天中餐不含，山上仅一家餐厅，且餐食很是一般，景区中有麦当劳、小吃，建议客人自备干粮。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
                <w:br/>
              </w:t>
            </w:r>
          </w:p>
          <w:p>
            <w:pPr>
              <w:pStyle w:val="indent"/>
            </w:pPr>
            <w:r>
              <w:rPr>
                <w:rFonts w:ascii="微软雅黑" w:hAnsi="微软雅黑" w:eastAsia="微软雅黑" w:cs="微软雅黑"/>
                <w:color w:val="000000"/>
                <w:sz w:val="20"/>
                <w:szCs w:val="20"/>
              </w:rPr>
              <w:t xml:space="preserve">
                 早餐后，乘车前往【土司府】（赠送景点，不去不退） 拥有丰富的自然风光和独特的地貌景观。集中展示土家族和土司王的建筑历史、兵站文化、农耕文化、土司博物馆等等。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适时乘车前往【凤凰古城】（含接驳车），晚上自由活动期间，可自行欣赏沱江美丽的夜景，江边沉浸式体验实景灯光秀【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1、天门山门票为提前预约系统购票，如需取消按规定收相应损失，具体游览线路以景区系统预约为准，最终解释权归天门山景区所有。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凤凰古城-沱江泛舟-铜仁返程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沱江泛舟】观赏古城别样晨景；当清晨的阳光洒在青石板路上，当袅袅的青烟布满古城的街道，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适时铜仁送站。
                <w:br/>
                温馨提示：古镇内处处都是小吃、特产等，客人游览行程中自行购买特产、服装、苗饰，一切和旅行社无关，最终解释权归景区所有。沱江泛舟如遇官方原因无法乘坐无退费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门票：张家界森林公园、天门山（玻璃栈道）、民俗表演VIP、黄龙洞VIP、凤凰古城、沱江泛舟
                <w:br/>
                景交：韶山环保车+百龙电梯单程+天子山索道单程+天门山扶梯双程+玻璃栈道鞋套+凤凰接驳车
                <w:br/>
                用餐：酒店占床含早+5正（正餐不用不退费亦不作等价交换）。
                <w:br/>
                用车：VIP2+1陆地头等舱，1人1座，如张家界2+1 VlP 旅行车资源紧张不够用，则更改为常规旅行车（保证 25%空坐率）请理解
                <w:br/>
                导游：优秀中文导游服务。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75岁内畅收，70岁以上须出示健康证明并有年轻的直系家属陪同。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长沙： 柏曼、东昇、美年、海富丽景、嘉玺、群晟、大将军、华宇、楠庭、达璇、汇和、悦程，景文花园、逸庭魅致、东昇、橘子臻品、、康莱、凯特、君都云栖、丽呈嘉悦、维也纳、丽日王朝、欧暇悦景、梦莱乡情、素柏云或者同等标准
                <w:br/>
                张家界：左转、右转酒店、维一风尚、凤溪大酒店 、半月溪酒店、喜尚加喜、世杰小居、 界上花涧堂、记忆湘西、天崇云海、和瑞、百丈峡、时雨风情、天子主楼、京溪主楼、远方的家、蛮好居、望山雅居、缘溪度假酒店、永和天门、金洲、佳境天成、富蓝特回、维康酒店、天崇君泰或者同等标准
                <w:br/>
                芙蓉镇：芙蓉丽景、新起点酒店、晨希伊澜、壹品芙蓉酒店或者同等标准
                <w:br/>
                凤凰：漫琴庭院、金凤国际、琦林丰、渡云轩、惠华假日、归璞酒店江景民俗、维晶、融晟、老城公管、晓园宾馆、云漫庭院、鑫湘、金百汇、澜庭、金伯利、非凡成品、锦绣凤凰、金伯利、火凤、八角楼、安曼、云曼或者同等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4、旅游意外险由客人出发前在当地保险公司购买或委托组团社代买，我社只提供旅行社责任险。客人出发前48小时以内取消合同的游客，需向我社交已经产生的旅游车位费300元/人。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2025-07-16T23:24:35+08:00</dcterms:created>
  <dcterms:modified xsi:type="dcterms:W3CDTF">2025-07-16T23:24:35+08:00</dcterms:modified>
</cp:coreProperties>
</file>

<file path=docProps/custom.xml><?xml version="1.0" encoding="utf-8"?>
<Properties xmlns="http://schemas.openxmlformats.org/officeDocument/2006/custom-properties" xmlns:vt="http://schemas.openxmlformats.org/officeDocument/2006/docPropsVTypes"/>
</file>