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花漾东欧·德奥匈捷斯波六国14日行程单</w:t>
      </w:r>
    </w:p>
    <w:p>
      <w:pPr>
        <w:jc w:val="center"/>
        <w:spacing w:after="100"/>
      </w:pPr>
      <w:r>
        <w:rPr>
          <w:rFonts w:ascii="微软雅黑" w:hAnsi="微软雅黑" w:eastAsia="微软雅黑" w:cs="微软雅黑"/>
          <w:sz w:val="20"/>
          <w:szCs w:val="20"/>
        </w:rPr>
        <w:t xml:space="preserve">往返直飞+六国首都巡礼+无忧宫+美泉宫+德累斯顿+奥斯维辛集中营+ 多瑙河游船+哈尔施塔特+3大特色餐·WiFi</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ZX-XYL1745488969uk</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匈牙利</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出发城市：上海
                <w:br/>
                航空公司：精选东方航空公司，布达佩斯进出，可全国联运
                <w:br/>
                酒店星级：欧洲当地4星级酒店 
                <w:br/>
                用餐标准：特别安排中式6菜1汤+
                <w:br/>
                布拉格烤鸭餐+波兰饺子餐+维也纳炸猪排餐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产品经理推荐：
                <w:br/>
                贴心安排：
                <w:br/>
                境外提供免费WIFI服务（2人一台），旅游见闻随时分享！
                <w:br/>
                <w:br/>
                美景成双·徜徉蓝色多瑙河
                <w:br/>
                将布达佩斯一分为二的多瑙河，独享包船欣赏两岸古典建筑群交相辉映的迷人景致
                <w:br/>
                <w:br/>
                花漾东欧·玩趣探奇
                <w:br/>
                城堡之旅：行至彼处方能无忧的—无忧宫，承载着腓特烈大帝的田园梦
                <w:br/>
                          闲情漫步吉尼斯世界记录的布拉格城堡区，感受哥特风格教堂的魅力
                <w:br/>
                          欧洲第二大宫殿，茜茜公主旧时行宫的美泉宫，感叹帝国的金碧辉煌
                <w:br/>
                温泉之旅：“可以喝的温泉”，波西米亚的温泉之乡-卡罗维发利
                <w:br/>
                音乐之声：走进电影美学拍摄地-萨尔茨堡，重温记忆中的经典
                <w:br/>
                <w:br/>
                六国经典·一览芳华
                <w:br/>
                ★德国
                <w:br/>
                亲临德国首都—柏林，身处繁华的街道，柏林墙、勃兰登堡门、体会无数历史的曾经……
                <w:br/>
                易北河的明珠—德累斯顿，入选2023年《孤独星球》的旅游目的地，欣赏巴洛克的荣光 
                <w:br/>
                ★波兰
                <w:br/>
                浴火重生的—华沙，跨越它的前世今生，珍惜和平的可贵
                <w:br/>
                波兰旧都—克拉科夫，穿行在中世纪老城，沉醉灿烂的古都文明
                <w:br/>
                ★捷克
                <w:br/>
                拥有“中世纪宝石”美誉的布拉格，全球第一座以整个城市被认定为世界文化遗产的城市
                <w:br/>
                欧洲贵族青睐的养生地—卡罗维发利，像当地人一样，用自己造型独特的温泉杯喝温泉水
                <w:br/>
                中世纪童话小镇典范—克鲁姆洛夫，时光倒转，宛如童话之境
                <w:br/>
                ★奥地利
                <w:br/>
                音乐之都—维也纳，走过环形大道，畅游茜茜公主的行宫美泉宫，体验帝国的辉煌
                <w:br/>
                世界的舞台—萨尔茨堡，莫扎特的故乡，跟随“Do-Re-Mi”的节奏轻轻摆动舞姿
                <w:br/>
                世界最美小镇—哈尔施塔特，清澈的湖水、壮丽的阿尔卑斯山，美的惊心动魄
                <w:br/>
                ★匈牙利
                <w:br/>
                多瑙河的明珠—布达佩斯，登上渔夫堡，乘着多瑙河游船，微风徐来，浪漫至极
                <w:br/>
                ★斯洛伐克
                <w:br/>
                城堡之都—布拉提斯拉法，老城处处彰显着时光与历史的印记，感受安谧静美的欧洲之心
                <w:br/>
                <w:br/>
                严选住宿 食滋有味
                <w:br/>
                全程当地4星酒店，Booking 均分不低于7.5分 
                <w:br/>
                布拉格2晚连住，免去行李搬运的烦恼
                <w:br/>
                寻味奥捷：中式6菜1汤+布拉烤鸭餐+波兰饺子餐+维也纳炸猪排
                <w:br/>
                购物体验：特别安排前往潘多夫OUTLET，让您购物更畅快！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上海   
                <w:br/>
                1月22/31日； 2月12/26日；3月12/26日；4月9/23日；5月7/21日；6月4/18日
                <w:br/>
                各位游客按照规定的集合时间，于上海浦东国际机场集合，搭乘班机前往匈牙利首都布达佩斯。
                <w:br/>
                用餐：/// 	交通：/	酒店：
                <w:br/>
                到达城市：上海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上海布达佩斯  
                <w:br/>
                1月23日；2月1/13/27日；3月132/276日；4月10/24日；5月8/22日；6月5/19日
                <w:br/>
                参考航班：参考航班：  FM869 0040/0705  
                <w:br/>
                匈牙利首都布达佩斯城市观光（不少于1.5小时）：依山傍水的布达佩斯堪称是“天堂的杰作”，彷佛上天对它情有独钟，长久以来布达佩斯即有“多瑙珍珠”及“多瑙女王”之美誉。复古的布达、现代的佩斯，由多瑙河上不同造型、不同故事的大小桥梁连接着。
                <w:br/>
                英雄广场：是布达佩斯的中心广场，是一个融合了历史、艺术和政治的胜迹。整个建筑群壮丽宏伟，象征着几经战争浩劫的匈牙利人民，对历史英雄的怀念和对美好前途的向往。
                <w:br/>
                国会大厦（外观）：匈牙利国民议会的办公地点，也是匈牙利著名地标和布达佩斯的人气观光景点之一。
                <w:br/>
                马加什教堂（外观）：位于布达佩斯城堡山，属新哥特式教堂。极富艺术性的南侧的尖塔钟楼，瑰丽的教堂拱顶值得细细品味。
                <w:br/>
                【渔人堡】*（游览时间：不少于30分钟），它位于布达佩斯的城堡山上，是一座具有古罗马风格、造型别致且面向多瑙河的建筑。
                <w:br/>
                【布达佩斯多瑙河游船】*（游览时间：不少于1小时）乘坐游船畅游多瑙河，布佩斯境内段 28 公里长的多瑙河将城市一分为二，西部为布达，东部为佩斯，两岸古典主义的建筑交相辉映，如议会大厦、渔人城堡、皇宫等等历史名胜...... 
                <w:br/>
                用餐：/午/ 	交通：飞机、巴士	酒店：当地4星
                <w:br/>
                到达城市：布达佩斯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布达佩斯—约470公里-奥斯维辛-约70公里-克拉科夫
                <w:br/>
                奥斯维辛集中营，是纳粹德国时期陆军司令希姆莱于1940年4月下令建造的最大的集中营和灭绝营，位于波兰距克拉科夫西南60公里的小城奥斯威辛，是波兰南部奥斯威辛市附近40多座集中营的总称。
                <w:br/>
                奥斯维辛集中营2号营地(入内）奥斯维辛集中营位于克拉科夫西南方的奥斯维辛市，是二战时期德国在波兰建立的劳动营和灭绝营之一，如今这里已经成为了著名的纪念地和博物馆。愿世界和平，没有战争是大家内心最深的感触。
                <w:br/>
                今日特别安排波兰饺子餐
                <w:br/>
                用餐：早/晚	交通：巴士	酒店：当地4星
                <w:br/>
                到达城市：布达佩斯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克拉科夫—约290公里—华沙-约136公里-波兰小镇
                <w:br/>
                克拉科夫城市观光（游览时间不少于1小时）
                <w:br/>
                圣福里安门塔楼（外观）：是现在仅存的8座塔楼之一，沿着此门来到世界文化遗产老城广场，这里融汇了哥特式、文艺复兴式和巴洛克三种风格的彩色建筑：纺织会馆、圣玛丽大教堂；外观瓦维尔宫，这是波兰迄今为止最重要引以为傲的建筑，可称之为波兰版的“白金汉宫”。
                <w:br/>
                中央集市广场：欧洲大型中世纪广场，也是克拉科夫让人心动的地方。
                <w:br/>
                亚盖沃大学：建于19世纪末的新哥特式建筑，不仅外观庄重，内部结构也独具匠心，多层褶皱的拱形门以及几何图形聚合的天花板充满趣味和美感。雅盖隆大学是波兰古老的大学之一，著名校友有天文学家哥白尼、教皇保罗二世等。
                <w:br/>
                华沙城市观光（游览时间不少于2小时）这座古城有“世界绿华沙都”之美称，保持着老城和新城的布局。历史纪念物、名胜古迹大都集中在【老城区】，尤其是宏伟的宫殿 -【王宫城堡】、宏伟的教堂，各式各样的箭楼、城堡等。
                <w:br/>
                华沙老城：聚集了各种历史纪念物、名胜古迹，特别是宏伟的宫殿、巨大的教堂，各式各样的箭楼、城堡等。 老城集市广场是华沙老城的核心，四周多为哥特式建筑，中间有个美人鱼雕像的喷水池，手持利刃和盾牌的美人鱼是华沙的标志。
                <w:br/>
                皇家城堡（外观）建于13世纪末，又称华沙城堡，原是土木结构。华沙王宫是波兰国家历史传统的象征，也是民族兴衰的见证者。
                <w:br/>
                用餐：早午/	交通：巴士	酒店：当地4星
                <w:br/>
                到达城市：波兰小镇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波兰小镇-约470公里-柏林
                <w:br/>
                柏林城市观光（游览时间：不少于 2小时）：外观威廉皇帝纪念教堂、勃兰登堡门、议会大厦、外观查理检查站—沿途你会看到遗留下的柏林墙，无声的告诉人们那段过往的历史。
                <w:br/>
                博物馆岛（外观）：位于柏林市中心，这里聚集了诸多德国首屈一指的博物馆，以佩加蒙博物馆为首，岛上的五座博物馆形态各异，却又和谐统一，施普雷河从两侧流过，使它们的气势更加宏伟磅礴，被联合国教科文组织列为世界文化遗产。
                <w:br/>
                菩提树下大街：菩提树下大街位于柏林老城区的中心地带，是柏林有名的街道，自勃兰登堡门一直向东延伸至博物馆岛，道路两旁是茂密的林荫树和数多知名建筑。菩提树下大街始建于始建于1573年。18世纪初，腓特烈大帝开始在道路两侧大兴土木，使其成为德国华贵的一条大街。之后，历代统治者都曾在菩提树下大街举行阅兵式。
                <w:br/>
                用餐：早/晚	交通：巴士	酒店：当地4星
                <w:br/>
                到达城市：柏林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柏林-约40公里-波兹坦-约203公里-德累斯顿
                <w:br/>
                波茨坦(Potsdam)，一个由君王打造的巴洛克式的幻梦，一个散发着古典主义气息的伟大之城，曾经以承载着普鲁士的荣耀闻名世界，现在，这里不计其数且风格独特的宫殿与花园成为吸引世界目光的亮点。
                <w:br/>
                【无忧宫】*（游览时间：不少于1小时）：无忧宫是波茨坦的网红景点之一，法语名字＂Sanssouci＂和这座宫殿贴近自然的设计无不蕴含了腓特烈大帝对于田园式生活的向往。这是他生前最爱的宫殿，1990年，无忧宫被联合国教科文组织列入世界文化遗产名录。（如遇周一闭馆或景点关闭，则改为无忧宫花园游览并退门票12欧/人）
                <w:br/>
                德累斯顿城市观光（游览时间：不少于 1小时）：外观以25,000片麦森瓷砖所修饰的“君主出巡”壁画和欧洲最后一座混合罗马哥德式建筑的大教堂、外观德国巴洛可式建筑杰作之兹恩格皇宫以及游人如织的塞帕歌剧院。
                <w:br/>
                茨温格宫（外观，不少于 1小时）：茨温格宫应该是德国境内最精美的巴洛克建筑了，它那面朝河水的一面的城门，顶着象征波兰王权的金色王冠，傲然迎接着四面来客。入内游览花园中的“仙女浴池”喷泉，也是德国最美丽喷泉建筑之一。
                <w:br/>
                用餐：早/晚	交通：巴士	酒店：当地4星
                <w:br/>
                到达城市：德累斯顿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德累斯顿-约176公里-卡罗维发利-约130公里-布拉格
                <w:br/>
                卡罗维发利市区游览（游览时间不少于2小时）欧洲历史悠久的温泉小镇，这里既是疗养胜地，也是风景区。城内巴洛克式建筑、温泉长廊及优美山谷景色，数不胜数。街道沿河兴建，两旁建筑古色古香，洋溢着维多利亚时代风格。市内每股泉水都有长廊，长廊内有水龙头，沿着泰培拉河两岸的人行步道行走,边走边喝,不但可浏览两岸独特的建筑风格,更可达到养生目的。此处温泉为直接饮用，不妨学学当地人，买个造型独特的温泉杯，饮用不同疗效的温泉。
                <w:br/>
                圣玛利教堂（外观）：整个教堂建筑风格为华丽的巴洛克式，显得精致美观。到2010年，已被列为捷克共和国国家的文化古迹之一，教堂通体高耸如云。
                <w:br/>
                温泉长廊Mill Colonnade &amp; Market Colonnade：卡罗维瓦利引人瞩目的温泉长廊。它采用的是瑞士木造风格，点缀着无数星芒状的雕饰，如同穿着满身蕾丝花边的华服。此处温泉为直接饮用，不妨学学当地人，买个造型独特的温泉杯，饮用不同疗效的温泉。
                <w:br/>
                用餐：早/晚	交通：巴士	酒店：当地4星
                <w:br/>
                到达城市：布拉格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布拉格
                <w:br/>
                布拉格城市观光（游览时间：不少于1小时）：外观以哥德式双塔建筑著称的提恩教堂以及旧市政厅深受游客欢迎的墙上的天文钟。
                <w:br/>
                布拉格广场：布拉格老城广场建于大约900年前，是布拉格历史上知名的广场，位于瓦茨拉夫广场和查理大桥之间，也是整座城市的心脏地带。歌手蔡依林的一首《布拉格广场》更是吸引着络绎不绝的游客。
                <w:br/>
                查理大桥（外观，不少于15分钟）横亘伏尔塔瓦河上，连接旧城区与城堡区的百年石桥，欣赏早期的建筑工艺与雕像艺术，仅供行人步行的查理桥，不论白天或是夜晚皆散发出不同的韵味，永远络绎不绝的游客与街头艺人的景象，为矗立在伏尔塔瓦河的石桥增添几分热闹。
                <w:br/>
                【布拉格古堡区首道门票】*（游览时间不少于2小时）：布拉格城堡其实是一大片建筑区域，形成了集教堂、宫殿和庭院等于一身的规模庞大的建筑群，面积约有7个足球场那么大，创下了世界上大的古城堡吉尼斯世界纪录。1992年，布拉格城堡被选列入世界文化遗产目录。
                <w:br/>
                圣维特教堂：圣维特大教堂是布拉格较大、较重要的教堂，也是当年王室加冕和辞世后的长眠之所。教堂位于布拉格城堡第三中庭内，始建于14世纪，耗时六百余年才竣工。这座令无数建筑师呕心沥血的建筑，宛如一件精雕细琢的艺术品般耐人寻味。
                <w:br/>
                圣乔治教堂：圣乔治教堂是布拉格城堡内古老的教堂，位于圣维特大教堂的东面。望见一座伫立着高耸的尖塔，用红墙砖瓦打造的古罗马式建筑，便是圣乔治教堂。同时也是捷克境内保存状况良好的仿罗马式建筑。
                <w:br/>
                黄金小巷：黄金巷是布拉格城堡中的知名景点之一，这个满童话色彩的地方位于城堡区的东北角，在圣乔治教堂与布拉格玩具博物馆之间。黄金巷狭窄曲折的小道用石板铺砌，两旁色彩缤纷的小巧房舍比邻而立。
                <w:br/>
                结束后，安排自由活动（不少于2小时）：自由活动期间不含司导服务及用车，请注意人身财产安全。
                <w:br/>
                今日安排布拉格烤鸭餐
                <w:br/>
                用餐：早午/	交通：巴士	酒店：当地4星
                <w:br/>
                到达城市：布拉格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布拉格-约150公里-克鲁姆洛夫-约90公里-林茨
                <w:br/>
                克鲁姆洛夫城市观光（游览时间：不少于2小时）：色彩缤纷的中世纪小镇，进入此城时空彷佛倒转 700年，克鲁姆洛夫的任何事物都像未曾改变过。伏尔塔瓦河呈Ｓ型地贯穿全镇，小镇的所有道路皆是由小石头及石板块所铺成，满城红色的屋顶，迷人的景致，令人陶醉其中，古堡区、老城区不同特色呈现出不同风情。
                <w:br/>
                林茨城市观光（游览时间不少于45分钟）林茨也是多瑙河上游重要的河港与经济中心、奥地利最重要的重工业城市，奥地利最大的钢铁公司和化工公司都位于此。
                <w:br/>
                林茨中央广场：广场建于1230年，周围有许多巴洛克风格的建筑以及文艺复兴时期风格的建筑，这里也是当地标志性的地方。在广场中央矗立着一个大理石纪念碑，为感谢上帝让林茨免于战争、火灾和瘟疫而建，富有宗教意味。平时这里人来人往比较热闹，多瑙河畔也在这里不远处。
                <w:br/>
                新主座大教堂（外观）：整体是哥特式风格的建筑，是奥地利第二大天主教堂，教堂装饰着鲜艳的彩绘玻璃，气势宏伟，游客可坐在教堂中停歇，内心会感到不一样的平静。
                <w:br/>
                用餐：早/晚	交通：巴士	酒店：当地4星
                <w:br/>
                到达城市：林茨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林茨-约130公里-萨尔茨堡-约70公里-哈尔施塔特-约260公里--维也纳
                <w:br/>
                萨尔茨堡城市观光（游览时间：不少于1小时）：位于奥地利的西部，是阿尔卑斯山脉的门庭，城市的建筑风格以巴洛克为主，萨尔茨堡是音乐天才莫扎特的出生地，也是指挥家赫伯特·冯·卡拉扬的故乡，电影《音乐之声》的拍摄地。萨尔茨堡老城在1996年被联合国科教文组织列入世界文化遗产名单。 
                <w:br/>
                米拉贝尔花园：较受游人喜爱的拍照地。这个集聚了罗马雕塑、喷泉、迷宫的巴洛克式花园，曾是知名电影《音乐之声》中，女主角玛丽亚带着孩子们欢唱“Do-Re-Mi”的地方。
                <w:br/>
                哈尔施塔特观光（游览时间：不少于1.5小时）：位于哈尔施塔特湖畔，是一个充满魅力的小镇，也是欧洲历代皇室钟爱的度假胜地。在一个世纪前，人们只能通过划船或者驮畜到达这里。在湖边不远处的山坡上，耸立着小镇的标志建筑罗曼式尖顶教堂。
                <w:br/>
                今日特别按照奥地利国菜维也纳炸猪排餐
                <w:br/>
                用餐：早/晚	交通：巴士	酒店：当地4星
                <w:br/>
                到达城市：维也纳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维也纳-约60公里-布拉提斯拉法
                <w:br/>
                维也纳市区观光（游览时间：不少于1.5小时）：这里曾有许多有名的音乐家在这里生活和创作。数以百万计的观光客更是趋之若鹜，不愿错过这典雅又迷人的中欧艺术名城。
                <w:br/>
                维也纳城市公园（外观）：位于奥地利维也纳环城大道东侧，沿着维也纳河而建立，这里的花 钟、草坪和鸟群以及音乐家雕像形成相当优美的景象，是散步和踏青的好去处。 
                <w:br/>
                施特劳斯雕像：被世人誉为“圆舞曲之王”的音乐家约翰•施特劳斯是奥地利人的骄傲。 这座雕像坐落在城市公园内，成为维也纳的一个标志。 
                <w:br/>
                国家歌剧院（外观）：建于1869年的皇家歌剧院是世界最有名的歌剧院之一，而维也纳爱乐乐团则是举世公认的世界上首屈一指的交响乐团，也是"音乐之都"维也纳的主要象征，素有“世界歌剧中心”之称。
                <w:br/>
                圣斯蒂芬大教堂（外观）：位于维也纳老城区的心脏地带，是奥地利重要的哥特式建筑。教堂建成于1433年，高137米。锥形入云的南塔，镶嵌在两侧屋顶的青黄拼花瓦片格外惹人注目。
                <w:br/>
                【美泉宫】*（游览时间：不少于1.5小时，含景点首道门票。我社为游客挑选了其中一条线路，请游客根据领队和导游的安排参观游览。）：茜茜公主曾经的行宫，是强盛的哈布斯堡王朝标志性的宫殿，美仑美奂的内部陈设，金碧辉煌的雕刻，彰显着这座历经了几个帝国的首都皇宫的风华绝代。而电影中茜茜公主与约瑟夫皇帝的爱情故事，如童话般凝结着无数人的少女梦，让这座宫殿显得更意义非凡。在属于茜茜公主的宫室里，挂着一幅幅这位绝代佳人的油画与照片。在妆台上，摆着她使用过的梳子、梳妆盒和首饰。
                <w:br/>
                A&amp;M免税店：自行安排活动时间（游览时间：不少于30分钟）。
                <w:br/>
                用餐：早午/	交通：巴士	酒店：当地4星
                <w:br/>
                到达城市：布拉提斯拉法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布拉提斯拉法-约40公里-潘多夫-约197公里-布达佩斯
                <w:br/>
                布拉提斯拉法城市观光（游览时间：不少于1小时）：紧邻奥地利和匈牙利两国边境，这是一座既有历史又年轻的城市。在老城区闲逛的时候，你能看到许多缀以巴洛克风格装饰的房子所规划成的街道，也能看见各种别有创意的雕像。远眺四脚朝天的古城堡；外观建于14–15世纪的旧市政厅、加冕教堂、国家歌剧院。
                <w:br/>
                潘多夫OUTLET（游览时间：不少于2小时）：对于时尚爱好者来说，这里拥有140多个设计师品牌，是购物狂们的最佳目的地，在此享受愉快的购物时光。
                <w:br/>
                用餐：早/晚	交通：巴士	酒店：当地4星
                <w:br/>
                到达城市：布达佩斯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布达佩斯上海  
                <w:br/>
                参考航班： 参考航班：FM870 1230/0455+1
                <w:br/>
                <w:br/>
                今天在导游的带领下前往机场，搭乘班机返回上海。
                <w:br/>
                用餐：早//	交通：巴士、飞机	酒店：
                <w:br/>
                到达城市：上海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上海  
                <w:br/>
                抵达上海，团队顺利结束！请将您的护照、全程登机牌交予我司。以便递交领馆进行销签工作。根据领馆的要求，部分客人可能会被通知前往领馆进行面试销签，请提前做好思想准备谢谢您的配合！
                <w:br/>
                用餐：///	交通：飞机	酒店：
                <w:br/>
                到达城市：上海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服务项目
                <w:br/>
                01、行程中所述之团体经济舱机票，含机场税（团队机票出票后不可退改
                <w:br/>
                02、匈牙利旅游签证费用；
                <w:br/>
                03、中文导游/领队、旅游巴士；
                <w:br/>
                04、全程司导服务费； 
                <w:br/>
                05、行程中标明的欧洲当地星级标准酒店1/2标准间，含酒店早餐；因当地酒店原因，无法安排美式热早的，将酌情为您安排其他早餐类型。如因行程原因需赶早班机、船、火车等情况，则安排打包早餐盒。
                <w:br/>
                06、行程中午餐和晚餐以中式桌餐为主，西式简餐为辅；
                <w:br/>
                其中中式团餐团队以6菜1汤为标准（餐不含—游客自行解决餐食，请参照行程中标注）；
                <w:br/>
                （**在欧洲旅途行进过程中，为了便于游览进程的安排，可能会遇到3-4顿左右的境外退餐情况。届时我们会按照每人每顿10欧元的标准来退餐）；
                <w:br/>
                07、行程表中带*的景点均含首道门票；其余景点为外观；
                <w:br/>
                08、旅游意外保险费用。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服务不含项目
                <w:br/>
                01、护照费用；
                <w:br/>
                02、酒店内电话、传真、洗熨、行李搬运、收费电视、饮料等私人费用；
                <w:br/>
                03、在欧洲酒店、餐厅等服务性行业的从业人员，除较低的服务费收入外，客人给予的小费是其较为重要的收入来源，因此欧洲一直有给予小费的习俗。入乡随俗，如果您在欧洲获得了他人的服务并感觉满意，可适当给予小费以示感谢。
                <w:br/>
                04、服务项目未提到的其他费用，例如特种门票（博览会、缆车等）；
                <w:br/>
                05、行程以外自费项目（包括自费活动期间的用车、导游和司机服务等费用）
                <w:br/>
                06、全程境外欧洲酒店单房差人民币4500元/间（单人间）；6周岁以下儿童（不含6周岁），可以不占床；不占床价格，在成人价上直接扣减4500元/人；6周岁以下儿童占床与成人同价。
                <w:br/>
                07、与签证办理相关的未成年人公证，认证等相关费用；
                <w:br/>
                08、依旅游业现行作业惯例，本公司将依据最终出团人数，调整房间分房情况（包括夫妻分开住宿或加床）。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预订须知和取消条款
                <w:br/>
                旅游者报名确认后，收取订金 5000 元/人以保证机位预留。
                <w:br/>
                01、关于取消费用：
                <w:br/>
                1）团队出发前 30 日以外取消，退还订金；
                <w:br/>
                2）出发前30日（含30日）至机票未开票及签证未送签前取消，收取订金10000元/人；
                <w:br/>
                机票开票后及签证已送签至出发前取消，则加收取机票款+签证费用800元/人+地接实际损失； 
                <w:br/>
                3）若内陆段机票、火车、轮船等其他交通工具需要提前开票的，开票后，按实际损失额外收取；
                <w:br/>
                4）出发前3日（含3日）取消收取团费90%；                                                
                <w:br/>
                5）出发当日取消仅退还部分未产生的门票以及餐费其他无法退回。
                <w:br/>
                02、特别说明：
                <w:br/>
                1)旅游者拒签导致无法出行，只收取签证费用，申根签证800元/人，但送签后因旅游者未按照领馆约定时间按指纹而导致的拒签，收取订金5000元/人。
                <w:br/>
                2)团队机票一经开出，不得更改，不得签转，不得退票。
                <w:br/>
                3)如果您已自备签证，请务必提供有效护照及签证复印件，用于核对姓名和签证有效期。如因自备签证问题造成行程受阻，相应损失需自行承担。
                <w:br/>
                4)如有游客额外升级标准或增加要求所产生的相关费用，以实际为准收取，费用包括但不限于以上列举取消条款。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预订须知和取消条款
                <w:br/>
                旅游者报名确认后，收取订金 5000 元/人以保证机位预留。
                <w:br/>
                01、关于取消费用：
                <w:br/>
                1）团队出发前 30 日以外取消，退还订金；
                <w:br/>
                2）出发前30日（含30日）至机票未开票及签证未送签前取消，收取订金10000元/人；
                <w:br/>
                机票开票后及签证已送签至出发前取消，则加收取机票款+签证费用800元/人+地接实际损失； 
                <w:br/>
                3）若内陆段机票、火车、轮船等其他交通工具需要提前开票的，开票后，按实际损失额外收取；
                <w:br/>
                4）出发前3日（含3日）取消收取团费90%；                                                
                <w:br/>
                5）出发当日取消仅退还部分未产生的门票以及餐费其他无法退回。
                <w:br/>
                02、特别说明：
                <w:br/>
                1)旅游者拒签导致无法出行，只收取签证费用，申根签证800元/人，但送签后因旅游者未按照领馆约定时间按指纹而导致的拒签，收取订金5000元/人。
                <w:br/>
                2)团队机票一经开出，不得更改，不得签转，不得退票。
                <w:br/>
                3)如果您已自备签证，请务必提供有效护照及签证复印件，用于核对姓名和签证有效期。如因自备签证问题造成行程受阻，相应损失需自行承担。
                <w:br/>
                4)如有游客额外升级标准或增加要求所产生的相关费用，以实际为准收取，费用包括但不限于以上列举取消条款。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《欧洲另行付费旅游项目列表》
                <w:br/>
                花漾东欧·德奥捷匈斯+波兰三国12天深度游          团号：             
                <w:br/>
                <w:br/>
                各位贵宾：为了深入的体验欧洲各地的风情，更精致的享受欧洲地域文化，我们特向您推荐以下另行付费
                <w:br/>
                旅游项目：
                <w:br/>
                国家	项目	内容描述	费用
                <w:br/>
                奥地利	
                <w:br/>
                金色大厅	项目描述：金色大厅是维也纳即古老又现代化的音乐厅，是每年举行“维也纳新年音乐会”的法定场所；外墙黄红两色相间，屋顶上竖立着许多音乐女神雕像，古雅别致。金碧辉煌的建筑风格和华丽璀璨的音响效果使其无愧于金色的美称。中国著名的民族歌唱家宋祖英曾在这里献唱。
                <w:br/>
                所含内容：预订费；门票；讲解费；停车费；司导服务费。
                <w:br/>
                （项目时间：不少于1小时）
                <w:br/>
                不含内容：以上所有未提及的服务和费用	
                <w:br/>
                <w:br/>
                50欧元
                <w:br/>
                	维也纳深度游	项目描述：让时光带您深度的了解这个位于多瑙河畔，奥地利很大的城市和政治中心——维也纳，在这段时光里，您可以欣赏到美景宫的外观建筑和皇家花园；参观到欧洲杰出的建筑师“百水先生”所设计的“百水公寓”，了解到另类的欧洲建筑风格；再带您前往欧洲很迷人的森林，也是激发无数音乐家，灵感和为之倾倒的地方—维也纳森林、并登上森林很高点俯看多瑙河和维也纳全景
                <w:br/>
                所含内容：预订费；门票；车费；司机服务费。
                <w:br/>
                不含内容：以上所有未提及的服务和费用。	70欧元
                <w:br/>
                	圣沃夫冈湖游船	项目描述：这里是莫扎特母亲的故乡，同时也是茜茜公主的电影《音乐之声》的拍摄地。这里也更是当地人深爱的放空胜地，悠闲的消磨着时光。十分惬意。我们将带您游览圣沃夫冈镇，并且通过游船的方式欣赏这座美丽精致的湖泊。
                <w:br/>
                所含内容：预订费；门票；车费；司机导游服务费。
                <w:br/>
                （项目时间：不少于1小时）
                <w:br/>
                不含内容：以上所有未提及的服务和费用	50欧元
                <w:br/>
                	维也纳音乐会
                <w:br/>
                <w:br/>
                	项目描述：我们来到这个举世闻名的音乐之都，曾经有无数声名赫赫的音乐大家居住在这里，如贝多芬、莫扎特、斯特劳斯等，在这充满艺术氛围的音乐圣地，在维也纳举世闻名的音乐大厅里听一 
                <w:br/>
                场经典的音乐会演出，体验音乐带给您的愉悦、灵魂的升华。 
                <w:br/>
                （项目时间：不少于2小时）
                <w:br/>
                包含：预定费、音乐会门票、停车费、司导服务费； 	80~150 欧/人（视座位 
                <w:br/>
                和日期而定）
                <w:br/>
                <w:br/>
                <w:br/>
                <w:br/>
                <w:br/>
                <w:br/>
                <w:br/>
                <w:br/>
                <w:br/>
                <w:br/>
                <w:br/>
                <w:br/>
                <w:br/>
                <w:br/>
                <w:br/>
                <w:br/>
                <w:br/>
                <w:br/>
                <w:br/>
                <w:br/>
                <w:br/>
                <w:br/>
                <w:br/>
                <w:br/>
                <w:br/>
                <w:br/>
                <w:br/>
                <w:br/>
                <w:br/>
                捷克	赫鲁博卡城堡 （白堡）	项目描述：赫鲁博卡城堡，又称“白堡”，始建于13世纪的一个古堡，原属波希米亚国王的私人领地。到了16世纪的时候，德国的贵族史瓦森堡家族接管了城堡，并在后来的几百里，以雄厚的财力修建、装修、装饰城堡。所以，开始时城堡是哥特式的，后来先后被改建为文艺复兴式、巴洛克式和新古典主义的风格，在19世纪的时候，当时的女主人从英国回来，又一次仿照英国的温莎城堡（Windsor Castle）改建为一幢新哥特式的建筑，这座远离城市的白色城堡也成为捷克腹地一个独特的地理符号。
                <w:br/>
                所含内容：预订费；门票；车费；司机服务费。
                <w:br/>
                （项目时间：不少于1小时）
                <w:br/>
                不含内容：以上所有未提及的服务和费用。	50欧元
                <w:br/>
                	布拉格深度游	项目描述：捷克首都布拉格，位于捷克西部，坐落在拉贝河支流伏尔塔瓦河两岸，是一座美丽而古老的山城，有着“千塔之城”、“金色城市”、“万城之母”之称。瓦茨拉夫广场，广场有 600 年的历史，位于主教广场北侧、邻近比斯特日采河畔，这里是奥洛莫乌茨市很主要的普热美斯宫的所在地，宫旁是昔日皇家教堂的圣瓦茨拉夫教堂及圣安娜小教堂等。火药塔，在 17 世纪曾经被用作火药库，高塔也因此而得名。这里现成为一座小型的博物馆向游客开放，还能够登上塔顶俯瞰布拉格市内的美景；市民会馆；共和国广场；山顶远观布拉格老城。
                <w:br/>
                所含内容：地陪服务费；车费；司机服务费。
                <w:br/>
                不含内容：以上所有未提及的服务和费用。	70欧元
                <w:br/>
                	伏尔塔瓦河游船	项目描述：伏尔塔瓦河是捷克的母亲河，沿途有众多历史古迹，坐船可以饱览伏尔塔瓦河畔布拉格迷人的景色，如四面围墙的巨大布拉格城堡、鲁道夫音乐厅等标志性建筑，也有圣艾格尼斯修道院等古典瑰宝。不论是白天，还是夜晚，伏尔塔瓦河都拥有不一样的美丽。
                <w:br/>
                所含内容：预订费；船票；车费；司机服务费。
                <w:br/>
                （项目时间：不少于1小时）
                <w:br/>
                不含内容：以上所有未提及的服务和费用。	60欧元
                <w:br/>
                <w:br/>
                <w:br/>
                <w:br/>
                <w:br/>
                <w:br/>
                匈牙利	布达佩斯深度游	项目描述：依山傍水的布达佩斯堪称是“天堂的杰作”，彷佛上天对它情有独钟，长久以来布达佩斯即有“多瑙珍珠”及“多瑙女王”之美誉。复古的布达、现代的佩斯，由多瑙河上不同造型、不同故事的大小桥梁连接着。参观链桥、圣伊斯特万大教堂、多瑙河畔等景点。
                <w:br/>
                所含内容：地陪服务费；车费；司机服务费。
                <w:br/>
                不含内容：以上所有未提及的服务和费用。	70欧元
                <w:br/>
                	匈牙利民俗歌舞表演
                <w:br/>
                +民俗餐	项目描述：匈牙利著名民俗歌舞演艺，匈牙利特色餐饮。
                <w:br/>
                所含内容：预订费；民俗表演及餐费；服务生小费。
                <w:br/>
                不含内容：以上所有未提及的服务和费用。	60欧
                <w:br/>
                	圣安德烈小镇	项目描述：又被称为“山丹丹”，小镇坐落于丘陵地带，多瑙河流经此地拐了个弯。十九世纪末，大批 流浪艺术家看中了小镇世外桃源般的地理位置，纷纷聚集于此。他们中有画家、雕塑家、各 
                <w:br/>
                类手工艺匠人。漫步小镇，随时都可能在那儿挖掘到形形色色的艺术奇迹。
                <w:br/>
                所含内容：导游服务车费；司机服务费费。
                <w:br/>
                不含内容：以上所有未提及的服务和费用。	70欧
                <w:br/>
                	布达佩斯国会大厦	项目描述：入内参观东欧最大的布达佩斯国会大厦，是布达佩斯最具代表性的建筑，建筑风格融合哥特与新文艺复兴的风格，内部无比精致奢华。
                <w:br/>
                所含内容：预订费；门票；导游服务费。
                <w:br/>
                不含内容：以上所有未提及的服务和费用。	60欧
                <w:br/>
                <w:br/>
                <w:br/>
                <w:br/>
                <w:br/>
                <w:br/>
                <w:br/>
                <w:br/>
                <w:br/>
                <w:br/>
                <w:br/>
                <w:br/>
                <w:br/>
                <w:br/>
                德国	鹰巢	项目描述：在德国的阿尔卑斯山脉上，矗立着一座非常有名的军事堡垒。说它是堡垒但更像一座安全性极高的大别墅。高到海拔1881米，高居云层之上。在1945年面对英国皇家空军359架战斗机的狂轰滥炸时，这座别墅却毫发未损，或者说是干脆就没炸到。最后还是盟军部队费尽千辛万苦打到山顶，才将这个军事堡垒拿下。
                <w:br/>
                所含内容：预订费；门票；车费；司机服务费。
                <w:br/>
                （项目时间：不少于1小时）
                <w:br/>
                不含内容：以上所有未提及的服务和费用。	70欧元
                <w:br/>
                	萨克森小瑞士	项目描述：萨克森小瑞士。易北河从捷克流入德国，在最上游的一段，河道蜿蜒，两岸风景秀丽。是萨克森州最引人入胜的风景了，平顶山、极窄的峡谷和树木繁茂的土地构成了一幅迷人而和谐画面。怪异的峭壁、礁石和深凹的峡谷错落于广阔的高原、宽阔静谧的森林以及平顶山下的山谷之中。早在18世纪，瑞士的画家来此作画，萨克森小瑞士从此得名。 1990年成立了萨克森瑞士国家公园，保留着完整的原生态。
                <w:br/>
                所含内容：预订费；讲解费；车费；司机服务费。
                <w:br/>
                （项目时间：不少于1小时）
                <w:br/>
                不含内容：以上所有未提及的服务和费用。	60欧元
                <w:br/>
                <w:br/>
                <w:br/>
                <w:br/>
                <w:br/>
                波兰	克拉科夫盐矿	项目描述：克拉科夫盐矿位于波兰克拉科夫附近，傍喀尔巴阡山，是一个从13世纪起就开采的盐矿，是欧洲最大的古老的盐矿奇迹。里面有着许多艺术品、祭坛、还有用盐雕刻的塑像。维耶利奇卡盐矿是中世纪劳动艺术的结晶。
                <w:br/>
                所含内容：预订费；门票；车费；司机服务费。
                <w:br/>
                （项目时间：不少于1小时）
                <w:br/>
                不含内容：以上所有未提及的服务和费用。	70欧元
                <w:br/>
                特别说明：
                <w:br/>
                如您自愿选择以上所示另行付费旅游项目且认可其收费标准，请在相应项目之后注明，
                <w:br/>
                并在旅游合同补充协议“游客确认（签名）”栏中签名认可。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2025-06-28T03:00:39+08:00</dcterms:created>
  <dcterms:modified xsi:type="dcterms:W3CDTF">2025-06-28T03:00:39+08:00</dcterms:modified>
</cp:coreProperties>
</file>

<file path=docProps/custom.xml><?xml version="1.0" encoding="utf-8"?>
<Properties xmlns="http://schemas.openxmlformats.org/officeDocument/2006/custom-properties" xmlns:vt="http://schemas.openxmlformats.org/officeDocument/2006/docPropsVTypes"/>
</file>