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【御品湖南】长沙进出6日游行程单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长沙/韶山/黄龙洞VIP/土司王府/芙蓉镇/天门山·玻璃栈道 魅力湘西VIP座/张家界国家森林公园(金鞭溪/天子山/袁家界) 凤凰古城（含门票）-沈从文故居-万寿宫-船游沱江-七重水幕灯光秀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LF-QH1743251861B44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去程：无锡高铁长沙
                <w:br/>
                回程：长沙飞常州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一价全含，六无产品
                <w:br/>
                无自费/无景交/无超市/无苗寨/无人数限制/无年龄限制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暑期期间特别升级以下绿色通道：
                <w:br/>
                1.天子山索道VIP专属绿色通道、专属轿厢
                <w:br/>
                2.百龙电梯vip专属绿色通道、专属包梯
                <w:br/>
                3.凤凰换乘接驳站专属分流区（1号、2号入口）独家承包 免排队
                <w:br/>
                以上3个VIP绿通服务，可减少2.5小时左右排队时间，好产品只为您！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交通：高铁，汽车
                <w:br/>
                景点：长沙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（含门票）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3、凤凰因交通管制，旅游车辆有时只能在指定位置停车，需步行入住酒店/观夜景。
                <w:br/>
                水幕灯光秀为赠送项目，如遇堵车、水位过高或过低，大风暴雨等恶劣天气及特殊原因导致不能正常游览，无退费请谅解。
                <w:br/>
                交通：汽车
                <w:br/>
                景点：韶山，凤凰古城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凤凰晨景-船游沱江-万寿宫-沈从文故居/芙蓉镇/黄龙洞VIP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今日可早出发欣赏【凤凰晨景】，游览（崇德堂）位于凤凰古城中史家弄街，为史氏堂口，于1884年 
                <w:br/>
                由江西丰城人裴守禄修建。总面积622平方米。为上下两层的建筑，将起居与待客的公共区域与主人卧室等 
                <w:br/>
                私人区域合理划分。崇德堂主人是江西人，中过进士（有许多匾额为证），后来做生意发了财，在40岁时修 
                <w:br/>
                起了崇德堂，成为凤凰城中首富。崇德堂最出名的便是这些匾额。（船游沱江）沱江河是凤凰古城的母亲河， 
                <w:br/>
                她依着城墙缓缓流淌，世世代代哺育着古城儿女。坐上乌蓬船，听着艄公的号子，看着两岸已有百年历史的 
                <w:br/>
                土家吊脚楼，别有一番韵味。顺水而下，穿过虹桥一幅江南水乡的画卷便展现于眼前，依船靠岸，走上台阶 
                <w:br/>
                【万寿宫】你会看到一座雄伟的会馆，她设计精巧独特，雕琢玲珑剔透，或飞檐翘角，或回廊游转，或卧龙 
                <w:br/>
                啸空，或奇兽驰骋，可以说是点雨楼台荟萃的建筑艺术大观。尔后可逛网红打卡地翠翠街（苗家人谈情说爱 
                <w:br/>
                的地方），还原翠翠的故事，让您身临其境的感受沈从文的边城。中餐后前往游览挂在瀑布上的千年古镇— 
                <w:br/>
                —【芙蓉镇】（赠送景区交通车/船票），游览王者之村，感受帝王风范，此处曾经是土司王休闲度假之地， 
                <w:br/>
                1986年拍摄电影《芙蓉镇》而得名。BUS张家界，BUS赴有“世界溶洞全能冠军”之称的【黄龙洞VIP】标志 
                <w:br/>
                性景点（定海神针）是最高的一根石笋，被投保一个亿。黄龙洞内洞中有洞，洞中有河，洞穴奇观，琳琅满目， 仿若神奇地下魔宫，被誉为“中国最美的旅游溶洞”、世界溶洞的“全能冠军”。（乘地下河游船）奇幻浪漫---黄 龙洞响水河。响水河全长2820米，是黄龙洞里的一条地下阴河，平均水深6米，最深处有12米，水温常年保持在16摄氏度左右，是国家一级保护动物娃娃鱼的理想生存环境。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张家界国家森林公园-天子山-袁家界-金鞭溪/千古情贵宾席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游览【袁家界核心景区】(百龙电梯单程专属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专属VIP通道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..晚上观看《张 
                <w:br/>
                家界千古情》贵宾席，浓缩了张家界亿万年的历史文化与传说，分为《沧海桑田》《武陵仙境》《天子山传 
                <w:br/>
                说》《小城往事》《马桑树》《爱在湘西》等场。演出运用先进的声光电等高科技手段，呈现出上天入地、 
                <w:br/>
                出其不意的效果，让观众时刻沉浸在演出中，身临其境地欣赏大自然的鬼斧神工、海底世界的缤纷多彩、如 
                <w:br/>
                梦似幻的武陵仙境、千吨大洪水瞬间倾泻而下的神奇壮观。湘女多情、英雄辈出！
                <w:br/>
                交通：汽车
                <w:br/>
                景点：天子山，袁家界，金鞭溪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的美誉。BUS返长沙送团/入住酒店，结束愉快的旅行！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1、大交通：高飞6日  江苏/长沙南 去程高铁二等座  长沙机场/江苏  回程飞机经济舱
                <w:br/>
                2、门票：韶山+天门山+凤凰古城-沈从文故居-船游沱江-万寿宫+张家界国家森林公园+天子山土豪金索道单程    
                <w:br/>
                +百龙天梯单程+黄龙洞VIP+张家界+魅力湘西晚会VIP座+芙蓉镇
                <w:br/>
                3、用车：旅程用车为豪华VIP2+1旅游空调车，保证每人一正座。
                <w:br/>
                特别提示：如张家界VlP旅行车资源紧张不够用，则更改为常规旅行车（保证25%空坐率）请理解
                <w:br/>
                4、用餐：5早5正：酒店含早餐，特色餐除外，其他正餐为40元/人/餐
                <w:br/>
                5、住宿：
                <w:br/>
                长  沙：入住中国城戴斯suites/华美达广场/万家丽酒店或同级
                <w:br/>
                关于长沙备选酒店：来程晚班机或返程早班机我们可能优选——温德姆豪生机场店/洲际VOCO酒店
                <w:br/>
                张家界：张家界连住2晚国际五星标准——京武铂尔曼或同级酒店
                <w:br/>
                指定酒店如遇房源紧张,最少保证入住1晚，另安排1晚同级酒店禾田居或纳百利（原皇冠假日酒店）
                <w:br/>
                凤  凰：古城内高端特色客栈或当地五星标准酒店
                <w:br/>
                臻品居/璞荷逸宿/云上/念楃/花园/国宾/应知/听江或同级
                <w:br/>
                备注：如遇特殊原因，不能安排备选酒店时，我社有权安排同级别、同标准的其他酒店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9、长沙、张家界、凤凰5晚团队优惠价880元，酒店无正规三人间。不占床无退费
                <w:br/>
                10、此行程此报价按景区优惠门票核算，任何人群和证件均无优惠门票可退。
                <w:br/>
                11、收客须知：未满20周岁需家长陪同、70岁以上老人需年轻家属陪同,75岁以上拒收或另议。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3.湘西为山区，酒店空调和热水定时开放，具体时间视气候和景区水库供水时间所定，请特别注意。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5.现在湖南地区实行节能减排政策，很多酒店没有一次性用品，请客人自备洗漱用品。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7.客人入住前请出示身份证并主动交纳房卡押金。若因附近交通受限，车不能到酒店门口，需步行至酒店。
                <w:br/>
                8.以上行程在不减少景点的前提下可以调整景点游览顺序。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此行程此报价按景区优惠门票核算，任何人群和证件均无优惠门票可退。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2025-07-03T08:55:10+08:00</dcterms:created>
  <dcterms:modified xsi:type="dcterms:W3CDTF">2025-07-03T08:55:10+08:00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