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【西北天际线】青甘双飞8日游行程单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LF-QH1744598030Fa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抵达西宁
                <w:br/>
              </w:t>
            </w:r>
          </w:p>
          <w:p>
            <w:pPr>
              <w:pStyle w:val="indent"/>
            </w:pPr>
            <w:r>
              <w:rPr>
                <w:rFonts w:ascii="微软雅黑" w:hAnsi="微软雅黑" w:eastAsia="微软雅黑" w:cs="微软雅黑"/>
                <w:color w:val="000000"/>
                <w:sz w:val="20"/>
                <w:szCs w:val="20"/>
              </w:rPr>
              <w:t xml:space="preserve">
                今日带着愉悦的心情前往西宁。
                <w:br/>
                西宁：西宁是一个拥有悠久历史的高原古城，是中国黄河流域文化组成部分。据城北区朱家寨遗址、沈那遗址和西杏园遗址等考古发现，早在四、五千年以前就有人类在这块土地上生产、生活，繁衍生息。
                <w:br/>
                温馨提示：
                <w:br/>
                1、当天抵达由师傅接机/站（期间无导游），出发的前一天，我社会通过短信或电话与各位贵宾联系，请保持手机畅通，谢谢； 
                <w:br/>
                2、由于各位贵宾抵达的时间不同，所以在机场需要适时等待（正常不超过 40 分钟)，请您谅解。若不愿等待，可自行选择交通方式前往指定酒店办理入住，费用请您自理； 
                <w:br/>
                3、上述赠送的接送机或接送站服务均支持使用时间和使用日期可任意更改，提前或是延后使用都没有任何限制，但是每个订单抵 达和返程只能各免费接送机（站）一次，同时必须提前在使用前一天 17:00 之前告知工作人员且上述接送机或接送站服务为免费赠送项目，如不使用，无任何费用退还； 
                <w:br/>
                4、抵达酒店后需您自行办理入住,只需要付押金即可，退房时酒店无任何损坏和消费，押金则在离店时退还于您；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西宁—祁连大草原—张掖七彩丹霞
                <w:br/>
              </w:t>
            </w:r>
          </w:p>
          <w:p>
            <w:pPr>
              <w:pStyle w:val="indent"/>
            </w:pPr>
            <w:r>
              <w:rPr>
                <w:rFonts w:ascii="微软雅黑" w:hAnsi="微软雅黑" w:eastAsia="微软雅黑" w:cs="微软雅黑"/>
                <w:color w:val="000000"/>
                <w:sz w:val="20"/>
                <w:szCs w:val="20"/>
              </w:rPr>
              <w:t xml:space="preserve">
                早餐后乘车前往张掖，途径【祁连大草原营地】，景区着重打造当地民族特色游玩体验活动，通过喂养小动物，与小动物合影对牧区生活的认知体验。还可以体验射箭，民族服饰拍照，民族锅庄，民族歌舞演绎，小牛，小羊，喂养羊羔、草原风筝，藏獒拍照，各类民俗生活项目。景区每日举行大型民族歌舞演艺以及大型游客娱乐活动，精彩纷呈的藏族歌舞表演。每年7、8月间，与草原相接的祁连山依旧银装素裹，而草原上却碧波万顷，马、牛、羊群点缀其中，祁连私家草原，体验祁连山脚下牧民生活。后乘车前往【张掖七彩丹霞】（含景区首道大门票，不含必消小交通38元/人）张掖七彩丹霞旅游景区有“中国最美的七大丹霞”“世界十大神奇地理奇观”“全球最刻骨铭心的二十二处风景之一”“全球最美外景拍摄地”“中国品牌旅游景区TOP20”等称号。 2010年8月2日，中国世界自然遗产提名项目“中国丹霞”通过审议，成功列入《世界遗产名录》；2011年，张掖丹霞被美国《国家地理杂志》评为“世界10大神奇地理奇观”之一；2011年11月被国土资源部批准“张掖国家地质公园“。 2019年，张掖七彩丹霞旅游景区成为国家AAAAA级级旅游景区。
                <w:br/>
                温馨提示：
                <w:br/>
                1、西宁—张掖 380KM，车程大约5小时； 
                <w:br/>
                2、张掖—七彩丹霞 40KM，车程约 1 小时； 
                <w:br/>
                【温馨提示】： 
                <w:br/>
                1、早晚温差大，请早晚添加衣服；紫外线照射强烈，建议备 SPF30 以上的防晒霜； 
                <w:br/>
                2、甘肃由于地域辽阔，景点之间车程较长，请游客多饮水,多吃水果,最好随身携带一些高热量的小食品，比如巧克力、压缩饼干、 
                <w:br/>
                小糖果等，及时补充机体必需的水和热量； 
                <w:br/>
                【美食介绍】：张掖临泽蒸饼子烤肉，是西北特色菜，临泽蒸饼也是张掖的非物质文化遗产保护美食，炒一些菜，蒸饼作为主食，注意蒸饼并不是饼，而是用面水做成的很薄的面条，招牌是烤肉蒸饼。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张掖—嘉峪关城楼（自理）—大地之子—无界—鸣沙山·月牙泉
                <w:br/>
              </w:t>
            </w:r>
          </w:p>
          <w:p>
            <w:pPr>
              <w:pStyle w:val="indent"/>
            </w:pPr>
            <w:r>
              <w:rPr>
                <w:rFonts w:ascii="微软雅黑" w:hAnsi="微软雅黑" w:eastAsia="微软雅黑" w:cs="微软雅黑"/>
                <w:color w:val="000000"/>
                <w:sz w:val="20"/>
                <w:szCs w:val="20"/>
              </w:rPr>
              <w:t xml:space="preserve">
                早餐后乘车前往【嘉峪关·关城里景区】（不含景区大门票，如进景区参观游览，门票和景区小交通自理）在甘肃省嘉峪关市区西南6公里处，位于嘉峪关最狭窄的山谷中部，地势最高的嘉峪山上，城关两翼的城墙横穿沙漠戈壁，向北8公里连黑山悬壁长城，向南7公里，接天下第一墩，是明代万里长城西端主宰，自古为河西第一隘口。关城始建于明洪武五年(1372年)，从初建到筑成一座完整的关隘，经历了168年（1372－1539年）的时间，是明代长城沿线九镇所辖千余个关隘中最雄险的一座，保存完好。2018中国西北旅游营销大会暨旅游装备展上，入围“神奇西北100景”榜单。后乘车前往【大地之子】远看就像是一个婴儿在那里睡觉，后来经过清楚辨认之后，发现还真的是一个“巨婴”，不过是一个雕塑来着，它的大概有15米长，宽度是4.5米，高度大约是9米。在这么一个偌大沙漠中出现这么一个”巨婴“，是十分让人心疼的，毕竟它还真的只是一个孩子来着。后前往【无界】仿佛是千年前的“天上宫阙”和“西方极乐世界”的再现。后前往【鸣沙山·月牙泉】（含景区首道大门票，不含景区小交通）敦煌鸣沙山月牙泉景区属于典型的暖温带干旱性气候， 鸣沙山东起莫高窟，西至党河口，东西绵延40千米，南北宽约20千米，主峰海拔1715米，山体由红、黄、绿、黑、白、五色细沙堆积而成。月牙泉地处鸣沙山的环抱之中，因形状似一弯新月而得名，泉内产有铁背鱼和中药材七星草。 敦煌鸣沙山月牙泉景区有中门、东门、西门3个入口， 由6大景区组成， 主要景点有第一泉石碑、夫妻柳、月牙泉、鸣沙山、药王庙遗址等。
                <w:br/>
                温馨提示：
                <w:br/>
                1、张掖-嘉峪关 230KM，车程约 3 小时； 
                <w:br/>
                2、嘉峪关-敦煌 385KM，车程约 4.5 小时；
                <w:br/>
                3、今日行程比较紧张，景点间车程较长，请自备能量包、晕车药； 
                <w:br/>
                4、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敦煌—莫高窟—黑独山—大柴旦酒店
                <w:br/>
              </w:t>
            </w:r>
          </w:p>
          <w:p>
            <w:pPr>
              <w:pStyle w:val="indent"/>
            </w:pPr>
            <w:r>
              <w:rPr>
                <w:rFonts w:ascii="微软雅黑" w:hAnsi="微软雅黑" w:eastAsia="微软雅黑" w:cs="微软雅黑"/>
                <w:color w:val="000000"/>
                <w:sz w:val="20"/>
                <w:szCs w:val="20"/>
              </w:rPr>
              <w:t xml:space="preserve">
                早餐后乘车前往【莫高窟】（含B类门票，若能正常A类票，请补差价138元/人），坐落于河西走廊的西部尽头的敦煌。它的开凿从十六国时期至元代，前后延续约1000年，这在中国石窟中绝无仅有。它既是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窟内绘、塑佛像及佛典内容，为佛徒修行、观像、礼拜处所。敦煌石窟是建筑、雕塑、壁画三者结合的立体艺术。 洞窟分南北两区：南区492个洞窟是莫高窟礼佛活动的场所，北区243个洞窟主要是僧人和工匠的居住地，内有修行和生活设施土炕坑、烟道、壁龛、灯台等，但多无彩塑和壁画。后乘车前往【黑独山】隐藏在世间的暗黑仙境，这里是一片黑色的戈壁滩，它荒凉、孤寂、神秘、冷艳🪨大小的山包被黑色沙石覆盖，远远望去，就像一幅水墨画，让人仿佛置身于月球之上🌚如果你也想来一场不一样的旅行，那么黑独山一定是你青甘旅行的不二之选。
                <w:br/>
                特殊备注：4月1日起，莫高窟景区执行旺季每日出售6000张A类票，A类票售罄后执行发售12000张B类票，由于发售门票的不确定性，导游会根据当天景区售票情况调整参观票类型，如若能正常安排A类票，请团友现补138元/人门票差价，请周知！
                <w:br/>
                【莫高窟门票重要提示】：
                <w:br/>
                备注：莫高窟景区执行旺季每日出售6000张A类票，A类票售罄后执行发售12000张B类票，由于发售门票的不确定性，导游会根据当天景区售票情况调整参观票类型。如若能正常安排A类票，请团友现补138元/人门票差价，请周知！
                <w:br/>
                1、莫高窟每日接待人数需按照敦煌研究院对当日总客流进行提前调配预约，游客实际参观时间以莫高窟景区通知为准。故可能出现同团团友分批参观的情况，敬请谅解。
                <w:br/>
                2、2020年莫高窟采取A类B类票提前30天网上预约；旅行社办理团队预约门票的出票业务时，须携带与预约门票订单关联的接团计划书原件和参观人的身份证原件，在敦煌市区莫高窟参观预约售票中心办理实名出票。
                <w:br/>
                3、莫高窟参观流程：（A、B二种参观模式均有可能，旅行社无法为您指定模式）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1、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温馨提示：
                <w:br/>
                1、敦煌市区-莫高窟 10KM，车程约 15 分钟； 
                <w:br/>
                2、敦煌市区-黑独山 250KM，车程约3.5 小时；
                <w:br/>
                3、黑独山-大柴旦 300KM，车程约 4小时
                <w:br/>
                5、今日行程比较紧张，景点间车程较长，请自备能量包、晕车药； 
                <w:br/>
                4、行程未成功预约莫高窟 A 类票且 B 类票也售完的情况下，我社按照实际报价退还莫高窟门票，或者安排参观西千佛洞作为替代； 
                <w:br/>
                5、莫高窟 A 类票包含：8 个洞窟+2 场数字电影+区间车；莫高窟 B 类票包含：4 个洞窟+石窟文物保护陈列中心+区间车；西千佛洞参观 4 个洞窟； 
                <w:br/>
                【注意事项】: 
                <w:br/>
                1、敦煌市区打车：起步价 6 元，5 公里后每公里 2.7 元，不可议价；也可选择市区乘坐 3 路公交车直达鸣沙山月牙泉中门； 
                <w:br/>
                2、鸣沙山月牙泉景区门票实行实名制预约，游客持本人身份证预约购票成功后，按照预约时段和预约入口(东、中、西门)，持身份证人脸比对入园； 
                <w:br/>
                3、景区内严禁携带无人机、烟花爆竹、玻璃包装品、宠物、滑沙板、管制刀具、化学药品、易燃易爆等危险品进入，严禁使用明火。严禁携带各类带有政治、种族、宗教及违背公序良俗内容的横幅、标语、旗帜进入景区； 
                <w:br/>
                4、请妥善保管好手机、钱包等贵重物品，以防遗失。如遇到意外发生，不要惊慌、不要相互拥挤，请在景区安保人员的统一指挥下有秩序疏散，确保安全。严禁向场内和舞台投掷任何物品，爱护环境，保持山体清洁，严禁吸烟、不随地吐痰，不把垃圾留在景区； 
                <w:br/>
                5、如遇不可抗力因素，如:刮沙尘暴、下暴雨、下暴雪等因素造成景区闭园时，游览时间及项目会根据具体情况做适当的调整，敬请谅解； 
                <w:br/>
                6、莫高窟门票提前 30 天进行实名制预约，根据规定，预约成功后需要退票的将产生手续费，具体损失参照文件；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大柴旦酒店—东台吉乃尔湖—315 U型公路—茶卡盐湖—茶卡
                <w:br/>
              </w:t>
            </w:r>
          </w:p>
          <w:p>
            <w:pPr>
              <w:pStyle w:val="indent"/>
            </w:pPr>
            <w:r>
              <w:rPr>
                <w:rFonts w:ascii="微软雅黑" w:hAnsi="微软雅黑" w:eastAsia="微软雅黑" w:cs="微软雅黑"/>
                <w:color w:val="000000"/>
                <w:sz w:val="20"/>
                <w:szCs w:val="20"/>
              </w:rPr>
              <w:t xml:space="preserve">
                早餐后乘车前往一生必去的50个地方之一【茶卡盐湖】（含景区首道大门票，不含景区小交通），茶卡盐湖景区（古称西宫咸池 ）位于青海省海西蒙古族藏族自治州乌兰县茶卡镇盐湖路9号。湖面面积约105平方公里，景区面积30平方公里。 “茶卡”是藏语，为“盐池”的意思，是一个盐湖，茶卡盐湖镶嵌在雪山草地间，是固液并存的卤水湖，湖内既有层层碧波，又有片片白盐，既有雪山相映，又有草地相拥，有独特的自然风光和形状各异的盐花。 茶卡盐湖现有的盐够全国人民吃70年，而且茶卡盐湖的盐是可再生。 有“天空之镜”美称，是“青海四大景”之一，是国家旅游地理杂志评选的“人一生必去的55个地方”之一。也是中国盐文化发源地之一。 2018中国西北旅游营销大会暨旅游装备展上，入围“神奇西北100景”榜单。后乘车前往参观【东台吉乃尔湖】湖水清澈见底，呈现出迷人的蒂芙尼蓝色。湖岸线曲折多变，白色的盐滩在阳光下闪耀着晶莹的光芒，与湖水相映成趣，形成了一幅绝美的画卷。每当夕阳西下，金色的阳光洒在湖面上，波光粼粼，宛如一颗璀璨的蓝宝石镶嵌在戈壁滩上，令人陶醉。后乘车经过网红打卡地-315 U型公路（车观打卡，为自己为他人负责不停车拍照），U型公路又称为网红公路，位于青海省海西蒙古族藏族自治州格尔木市G315国道，因路面随起伏的地势飞舞，仿佛直指苍穹的天路，被称为“中国版66号公路”。
                <w:br/>
                温馨提示
                <w:br/>
                1、大柴旦-东台吉乃尔湖 200KM，车程约 2.5小时；
                <w:br/>
                2、东台吉乃尔湖-315 U型公里 100KM，车程约 1.5 小时；
                <w:br/>
                3、315 U型公路-茶卡 420KM，车程约 6 小时；
                <w:br/>
                4、当地紫外线强，一定要做好防晒； 
                <w:br/>
                5、当天车程相对较长，出发时间较早，请提前做好心理准备，途中不好安排团队用餐，敬请自理，谢谢理解； 
                <w:br/>
                6、敦煌、大柴旦、德令哈由于地域辽阔，游客朋友们可以提前准备好方便携带的小零食、充电宝、晕车药等物品，以备不时之需；
                <w:br/>
                因 315 道路作为贯穿青海新疆的交通要道，公路上时有货车经过，来往车辆较多，考虑到安全因素，故此处不停车，车览、敬请知晓!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茶卡—高原民族村寨—青海湖·二郎剑景区—金银滩·达玉部落—西宁/多巴
                <w:br/>
              </w:t>
            </w:r>
          </w:p>
          <w:p>
            <w:pPr>
              <w:pStyle w:val="indent"/>
            </w:pPr>
            <w:r>
              <w:rPr>
                <w:rFonts w:ascii="微软雅黑" w:hAnsi="微软雅黑" w:eastAsia="微软雅黑" w:cs="微软雅黑"/>
                <w:color w:val="000000"/>
                <w:sz w:val="20"/>
                <w:szCs w:val="20"/>
              </w:rPr>
              <w:t xml:space="preserve">
                早餐后前往【高原民族藏寨】（参观时间90分钟左右）沉浸式领略青藏高原特色藏族文化。在这里您可以欣赏到青海高原古老的藏族村落，充分体现青海藏族古老的原始风貌，为您的旅途留下美好的回忆。后乘车参观仙海瑶池【青海湖·二郎剑景区】（含景区首道大门票，不含景区小交通），是我国第一大内陆湖泊，也是我国最大的咸水湖。湖面纯净深湛、温柔恬雅的湖水，满载着古老而优美的传说，夹带着文成公主的相思，是如此的波澜壮阔、恢宏磅礴，漫步清海湖畔，握一缕格桑花的明艳于手，不思前尘，不念过往，心中，只存世事通透的安然......；后乘车前往【金银滩·达玉部落】达玉民俗村-旅游景区（Homestay village），位于青海省海北州海晏县，是国家AAAA级旅游景区。达玉民俗村-旅游景区坐落在金银滩草原的核心区，占地面积200多亩。
                <w:br/>
                温馨提示：
                <w:br/>
                1、茶卡-青海湖景区  150KM，车程约 2.5 小时；
                <w:br/>
                2、青海湖景区-西宁 150KM，车程约 2.5 小时； 
                <w:br/>
                3、青海湖平均海拔在 3100-3300 米左右，身体状况正常的人一般不会有高原反应，万一出现高原反应，请马上就医。高原切勿进行剧烈运动，千万不要暴饮暴食，切勿过量饮酒，尽量不要洗澡，注意保暖，不要感冒； 
                <w:br/>
                青海湖边地形比较复杂，自由活动时一定要结伴而行，光线太暗时不要前往湖边游玩，进入湖边范围要先探脚下虚实，不要离水太近，以防滑入湖内或陷入湖边沼泽地带，造成伤害；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西宁—八瓣莲花非物质文化遗产传承体验中心—塔尔寺—西宁/兰州
                <w:br/>
              </w:t>
            </w:r>
          </w:p>
          <w:p>
            <w:pPr>
              <w:pStyle w:val="indent"/>
            </w:pPr>
            <w:r>
              <w:rPr>
                <w:rFonts w:ascii="微软雅黑" w:hAnsi="微软雅黑" w:eastAsia="微软雅黑" w:cs="微软雅黑"/>
                <w:color w:val="000000"/>
                <w:sz w:val="20"/>
                <w:szCs w:val="20"/>
              </w:rPr>
              <w:t xml:space="preserve">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西宁--各地
                <w:br/>
              </w:t>
            </w:r>
          </w:p>
          <w:p>
            <w:pPr>
              <w:pStyle w:val="indent"/>
            </w:pPr>
            <w:r>
              <w:rPr>
                <w:rFonts w:ascii="微软雅黑" w:hAnsi="微软雅黑" w:eastAsia="微软雅黑" w:cs="微软雅黑"/>
                <w:color w:val="000000"/>
                <w:sz w:val="20"/>
                <w:szCs w:val="20"/>
              </w:rPr>
              <w:t xml:space="preserve">
                早餐后根据客人时间前往机场，返回到温馨的家；结束愉快的西北之旅！
                <w:br/>
                温馨提示：
                <w:br/>
                1.送机/站师傅前一天晚21点之前与您联系告知送机时间，一般航班起飞前约3.5至4小时。
                <w:br/>
                2、酒店退房时间为中午12:00之前，若您航班为晚班机，请于12点前完成退房，行李可寄存前台后自由活动，若由于超过退房时间退房所产生的费用请自理！
                <w:br/>
                3、送机为赠送项目，不用不退费。散拼送机与其他人拼车，敬请知晓。
                <w:br/>
                交通：西宁-无锡，飞机经济舱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大交通：江苏-西宁 往返飞机经济舱
                <w:br/>
                1、住宿：全程携程三钻+北纬37°星空营地/1晚孤独星际野奢酒店/大柴旦四钻酒店 ，不提供自然单间及三人间，不含单房差；（如遇政府调控等特殊原因，我社有权调整到同级别其他酒店）。
                <w:br/>
                2、用餐：7早餐/6正餐。早餐为酒店含早；常规正餐25元/人，特色餐40元/人起，正餐八菜一汤，团餐十人一桌人数不足十人数量相应减少；所有用餐不吃视为自愿放弃，无退费。
                <w:br/>
                3、用车：使用车辆为正规、合法旅游运营资质空调车辆，确保一人一正座。
                <w:br/>
                4、导游：行程中所安排导游为持有国家导游资格证，首尾两天自由活动期间和接送站服务无导游，接送为司机服务。不足10人（含10人）不提供专职导游服务，司机兼向导，不负责讲解。
                <w:br/>
                5、门票：已含行程中景点首道大门票及赠送项目，标明的自费项目及以外的不含，需自理（赠送项目优惠、免票、自愿放弃、或因航班时间、天气等人力不可抗拒原因导致不能赠送的，我社不退任何费用！）
                <w:br/>
                6、行程调整：行程在不减少的情况下地接社有权调整行程前后顺序。
                <w:br/>
                7、不退费：此行程为打包价，所有景区门票一切优惠均不退费。 
                <w:br/>
                8、安全：建议游客自行购物旅游意外险。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1、自愿所产生的单房差；
                <w:br/>
                2、个人消费（如酒店内洗衣、电话及未提到的其他服务）；
                <w:br/>
                自费
                <w:br/>
                项目	项目	参观时间	价格	自愿选择
                <w:br/>
                	七彩丹霞区间车	/	38元/人	景区规定
                <w:br/>
                必须消费
                <w:br/>
                	塔尔寺区间车	/	35元/人	
                <w:br/>
                	嘉峪关门票		110元/人	自愿选择
                <w:br/>
                	鸣沙山月牙泉区间车	/	20元/人	自愿选择
                <w:br/>
                	鸣沙山骑骆驼	/	120元起	自愿选择
                <w:br/>
                	茶卡盐湖小火车	/	往返：100元/人	自愿选择
                <w:br/>
                	回道张掖	/	238-368元/人	自愿选择
                <w:br/>
                	盛世敦煌	2小时	298元/人 起	
                <w:br/>
                	烤全羊	/	1888元/只	自愿选择
                <w:br/>
                	敦煌风情宴	/	128元/人 起
                <w:br/>
                1688元/桌 起	自愿选择
                <w:br/>
                	沙漠烧烤/摩托车等	/	228元/人	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1、游客不得参观或者参与违反我国法律、法规、社会公德和旅游目的地的相关法律、风俗习惯、宗教禁忌的项目或者活动。
                <w:br/>
                2、游客需如实告知个人健康信息，遵守旅游活动中的安全警示规定。
                <w:br/>
                3、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4、游客对国家应对重大突发事件暂时限制旅游活动的措施以及有关部门、机构或者旅游经营者采取的安全防范和应急处置措施应予以配合，如不予配合，依法承担相应责任。
                <w:br/>
                5、游览过程中，游客不能擅自离团，脱团。
                <w:br/>
                6、游览过程中如游客要求变更旅游行程中所注明的住宿酒店，交通，游览景点等相关活动，因此增加的费用客人承担。
                <w:br/>
                7、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8、请客人出团前购买旅游意外险。
                <w:br/>
                9、在不减少景点的情况下，我社可调整行程的先后顺序。
                <w:br/>
                10、入住酒店时，请自行自付酒店房费押金，酒店房间冰箱内的饮料、酒类、小食品等均需另行个人付费（配有价目表）；如果使用房间内电话拨打外线（包括国内电话、手机及本地电话），也请您在离店前主动结清费用。
                <w:br/>
                11、在旅途中请您将移动电话保持开机状态，以便导游能随时与您取得联系，为您提供周到细致的服务。如您有任何不适，请马上通报导游，我们会根据具体情况与各方联系，提供相应的服务。
                <w:br/>
                12、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br/>
                13、一般情况下，儿童价格不含火车票、酒店床位、景点门票、船票及缆车（具体以各线路报价说明为准）。如产生以上费用，请自理。但遇暑期、黄金周等旅游旺季，应在报名时向旅行社补齐费用以避免因车票紧张无法车站补票的情况
                <w:br/>
                14、游客在旅游过程中须认真填写当地旅游意见单，回团后如有投诉本社以客人所签意见单为准。
                <w:br/>
                15、在游览过程中，请您听从导游安排，随时注意自身安全，如无特殊原因，请勿擅自离团自由活动。
                <w:br/>
                <w:br/>
                ● 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9、藏族生活中的礼仪：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10、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1、关于退团：因团费价格为包价旅游合同综合报价，故如旅客报名后临时退团， 属于旅客单方面违
                <w:br/>
                约，所有费用不退。
                <w:br/>
                2、如遇人力不可抗拒（天气，政治，火车，航班因素）造成行程时间延误或变更我社不承担赔偿责任，所产生的费用由客人自理。
                <w:br/>
                3、出游过程中由于不可抗因素，导致行程未完成，退还未产生费用。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2025-07-05T01:22:31+08:00</dcterms:created>
  <dcterms:modified xsi:type="dcterms:W3CDTF">2025-07-05T01:22:31+08:00</dcterms:modified>
</cp:coreProperties>
</file>

<file path=docProps/custom.xml><?xml version="1.0" encoding="utf-8"?>
<Properties xmlns="http://schemas.openxmlformats.org/officeDocument/2006/custom-properties" xmlns:vt="http://schemas.openxmlformats.org/officeDocument/2006/docPropsVTypes"/>
</file>