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  上海-那霸/冲绳-上海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LY-YLRB1744093663VV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日本·冲绳 抵港 07:00 起航 20:00
                <w:br/>
                目的港介绍
                <w:br/>
                当日本和风艺术邂逅自由美式风情，气候温暖宜人的冲绳被誉为“日本的夏威夷”，也是空手道的故乡。
                <w:br/>
                冲绳位于日本最南端，历史上曾是一个独立的王国，拥有独特的亚热带气候。探索历代琉球国王曾居住过的城堡的废墟和修复的城堡，参观美丽的海滩和海岸线，欣赏令人叹为观止的珊瑚丛和海底生物。这里有无尽的海滩，柔软的沙滩和清澈的海水，奇妙的浮潜运动，还有独特人文艺术、琉球王朝的建筑特色让人流连忘返。体验海岛风情，让您忘记时间。当地特色美食是紫薯挞、特色炒苦瓜和泡盛烧酒。
                <w:br/>
                码头地址：Naha Port CB2: 4 Chome-4 Minatomachi, Naha, Okinawa
                <w:br/>
                900-0001
                <w:br/>
                那霸第2夕儿一又夕一三十儿:下900-0001冲绳具那霸市港町4丁目4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2、游轮港务税费850元/人；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2025-09-08T03:49:45+08:00</dcterms:created>
  <dcterms:modified xsi:type="dcterms:W3CDTF">2025-09-08T03:49:45+08:00</dcterms:modified>
</cp:coreProperties>
</file>

<file path=docProps/custom.xml><?xml version="1.0" encoding="utf-8"?>
<Properties xmlns="http://schemas.openxmlformats.org/officeDocument/2006/custom-properties" xmlns:vt="http://schemas.openxmlformats.org/officeDocument/2006/docPropsVTypes"/>
</file>