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张家界双高跟团6日游行程单</w:t>
      </w:r>
    </w:p>
    <w:p>
      <w:pPr>
        <w:jc w:val="center"/>
        <w:spacing w:after="100"/>
      </w:pPr>
      <w:r>
        <w:rPr>
          <w:rFonts w:ascii="微软雅黑" w:hAnsi="微软雅黑" w:eastAsia="微软雅黑" w:cs="微软雅黑"/>
          <w:sz w:val="20"/>
          <w:szCs w:val="20"/>
        </w:rPr>
        <w:t xml:space="preserve">长沙·韶山·夜宿芙蓉镇·黄龙洞·天门山·湘西晚会VIP·张家界森林公园 袁家界·金鞭溪·土司王府·凤凰*七重灯光秀·沱江泛舟六日游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ESXZ-HUN1744025174pC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享受不一样的尊享|  十重豪礼相送，所见即所得，给您重新定位，且足够喜欢上跟团游！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奢享1：九无产品：无自费/无景交/无超市/无苗寨/无人数限制/无年龄限制/无同组/无区域限制/无男女比例
                <w:br/>
                奢享2：独家专属定制三站能量补给站VIP服务”！自助畅享水果、饮品，休息区，但不能浪费及携带。
                <w:br/>
                奢享3：30人左右精致包团，舒适成行--有爱，有温度的湖南旅行超高端定制线路 !
                <w:br/>
                奢享4：陆地头等舱，座椅2+1排，可座可躺，超大空间。
                <w:br/>
                奢享5：深度游览张家界国家森林公园5AAAAA核心景区
                <w:br/>
                奢享6：景点游玩时间保质保量，不催不赶。管家式服务，只在对的时间看最美风景的行程！ 
                <w:br/>
                奢享7：一  洞——世界溶洞奇观【黄龙洞】
                <w:br/>
                两 座 山——张家界国家地质公园+天门山国家森林公园
                <w:br/>
                夜 宿 双 古 镇——凤凰古镇（深度游玩白景+夜宿）+芙蓉镇（夜景）
                <w:br/>
                一 台 大 戏——湘西必看大戏【魅力湘西VIP座】或【千古情贵宾席】
                <w:br/>
                两 场 表 演 秀——芙蓉镇花开芙蓉+凤凰七重灯光秀
                <w:br/>
                奢享8：行程中过生日的客人赠送生日蛋糕（以身份证日期为准）！赠送矿泉水！
                <w:br/>
                奢享9：新婚夫妇赠送至少2晚以上大床房，其中一晚鲜花铺床！（请提前告知）
                <w:br/>
                奢享10：精选金牌标杆司机，金牌服务类型导游，高素质服务与山水同美！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无锡-长沙
                <w:br/>
              </w:t>
            </w:r>
          </w:p>
          <w:p>
            <w:pPr>
              <w:pStyle w:val="indent"/>
            </w:pPr>
            <w:r>
              <w:rPr>
                <w:rFonts w:ascii="微软雅黑" w:hAnsi="微软雅黑" w:eastAsia="微软雅黑" w:cs="微软雅黑"/>
                <w:color w:val="000000"/>
                <w:sz w:val="20"/>
                <w:szCs w:val="20"/>
              </w:rPr>
              <w:t xml:space="preserve">
                出发地乘机或高铁赴长沙，专业接站，入住酒店。航班早到的可以自行游览岳麓书院、岳麓山、爱晚亭、橘子洲头、杨开慧故居清水塘或自由活动。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百年老店有很多分店，客人可以自由选择）及“玉楼东”（长沙饮食名店），黄兴路商业步行街，各种品牌服饰有尽有（22：00闭店）、坡子街具有美食一条街的美誉（营业至03：00左右），两条街在同一位置。湖南旅游期间车程较远，行程较为辛苦，若航班抵达时间较晚建议最后回程长沙一晚再安排此类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长沙--韶山--专属VIP能量补给站服务--芙蓉镇*花开芙蓉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赠送韶山环保车+向主席敬献花篮费用，本行程不进韶山隐形购物店、铜像店）,毛主席的祖居地也是主席青少年时期生活的地方，了解主席的生平事迹，缅怀伟大的毛主席的丰功伟绩。
                <w:br/>
                “专属VIP能量补给韶山站”：精心准备当地当季四种以上特色水果、冷饮及矿泉水，能量补给站随便吃，但不能浪费及携带；
                <w:br/>
                后乘BUS游览【芙蓉古镇】（门票，芙蓉镇景区交通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漫步芙蓉镇的青青石板街，欣赏800年土司王行宫，品味挂于瀑布之上的吊脚楼群，感受《芙蓉镇》里唯美的爱情故事。
                <w:br/>
                观看湘西民俗演艺：《花开芙蓉》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提示：  
                <w:br/>
                1：公司、导游及师傅的简介；
                <w:br/>
                2：湖南及凤凰的历史沿革、湖湘文化；
                <w:br/>
                3：免责声明：毛泽东同志故居限流10000人次/天，如未预约到，改为故居外围参观，如遇大型活动或其他原因无法预约我社不承担任何责任）；
                <w:br/>
                4：今日高速行车时间较长，请提前准备干粮，行车途中如有不适，请及时告知随车导游；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专属VIP能量补给站服务--张家界国家森林公园—大型民俗晚会VIP
                <w:br/>
              </w:t>
            </w:r>
          </w:p>
          <w:p>
            <w:pPr>
              <w:pStyle w:val="indent"/>
            </w:pPr>
            <w:r>
              <w:rPr>
                <w:rFonts w:ascii="微软雅黑" w:hAnsi="微软雅黑" w:eastAsia="微软雅黑" w:cs="微软雅黑"/>
                <w:color w:val="000000"/>
                <w:sz w:val="20"/>
                <w:szCs w:val="20"/>
              </w:rPr>
              <w:t xml:space="preserve">
                “专属VIP能量补给武陵源站”：精心准备当地当季四种以上特色水果、冷饮及矿泉水，能量补给站随便吃，但不能浪费及携带；
                <w:br/>
                早餐后乘车前往张家界进入【国家森林公园AAAAA】,这是我国的第一个国家森林公园，世界自然遗产，世界地质公园，首批国家AAAAA景区，游览【袁家界核心景区】(百龙电梯往返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后乘车前往张家界游览【黄龙洞】景区，因享有“世界溶洞奇观”“世界溶洞全能冠军”“中国最美旅游溶洞”等顶级荣誉而名震全球。现已探明洞底总面积10万平方米；洞体共分四层，洞中有洞、洞中有山、山中有洞、洞中有河。经中外地质专家考察认为：黄龙洞规模之大、内容之全、景色之美，包含了溶洞学的所有内容。黄龙洞以其庞大的立体结构洞穴空间、丰富的溶洞景观、水陆兼备的游览观光线路独步天下。
                <w:br/>
                晚上特别赠送【大型民俗晚会VIP】（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赠送晚会，因场次原因有权调整，无退费请谅解）
                <w:br/>
                提示：
                <w:br/>
                武陵源核心景区旅游注意事项：
                <w:br/>
                1：深度游览核心景区途中不含中餐，导游提前提醒客人自备准备干粮或进森林公园之前客人自行吃好中餐；
                <w:br/>
                2：景点与景点之间全是用景区内环保车提供服务，景区游人众多，请一定要在导游指定的地点汇合不能走散，不要将随身所带物品遗失在环保车上；旺季游人众多，排队情况时有发生，为避免严重排队我们选择错峰上下山，根据实际情况当地旅行社作出安排，请谅解；  
                <w:br/>
                3：张家界以山为主，为方便在山区游览，请穿平跟鞋，建议不穿裙子，自带雨具、太阳帽等物品；
                <w:br/>
                4：景区内群猴众多，请不要近距离接近猴群，更不要去触摸山上的野生动物，以免发生伤害事件。早晚温差很大请根据当天的天气预报随身携带厚衣服，以便随时添加。在景区内请不要随意攀爬。
                <w:br/>
                5：景区内猴群众多，请不要逗弄猴群，以免误伤。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土司王府--专属VIP能量补给站服务--天门山+玻璃桥栈道--凤凰古城
                <w:br/>
              </w:t>
            </w:r>
          </w:p>
          <w:p>
            <w:pPr>
              <w:pStyle w:val="indent"/>
            </w:pPr>
            <w:r>
              <w:rPr>
                <w:rFonts w:ascii="微软雅黑" w:hAnsi="微软雅黑" w:eastAsia="微软雅黑" w:cs="微软雅黑"/>
                <w:color w:val="000000"/>
                <w:sz w:val="20"/>
                <w:szCs w:val="20"/>
              </w:rPr>
              <w:t xml:space="preserve">
                早餐后酒店出发参观被誉为中国三大皇宫之一的【土司王府】，体验湘西特色的异域风情；是来张家界考察的党和国家领导人、艺术界人士的必到之处。
                <w:br/>
                “专属VIP能量补给张家界市区站”：精心准备当地当季四种以上特色水果、冷饮及矿泉水，能量补给站随便吃，但不能浪费及携带；
                <w:br/>
                后BUS游览【天门山国家森林公园AAAAA】（扶梯+鞋套赠送，游览时间约 4 小时）；天门山海拔1518.6 米，是张家界的文化圣地，留有大量赞咏天门山的诗词，更有众多神闻传说，被尊为“张家界之魂”。 天门山是国家 5A 级旅游区，更有着“中国最值得外国人去的 50 个地方、中国最令人向往的地方、湖南新潇湘八景、中国自驾游百强景区、中国网民最关注的十大景区”等多项荣称。【通天大道】扶摇直上九重云霄，沿途可领略天门 山的惊险奇崛，荡气回肠，被世人称为“公路奇观，世界高海拔天然穿山溶洞【天门洞】堪称传奇的代表。天门洞悬于海拔 1300 余米的峭壁之上，高 131.5 米，宽 57 米，深 60 米，终年吐云纳雾，震世撼俗。【鬼谷栈道】全线都立于万丈悬崖的中间，全长 1600 米，平均海拔为 1400 米，站在栈道上俯瞰群山，"会当凌绝顶，一览众山小"的感觉油然而生。【天门山*玻璃栈道】是张家界天门山景区继悬于峭壁之上的鬼谷栈道、凭空伸出的玻璃眺望台，绝壁凌空，气势恢弘，令人头晕目眩，有东方“天空之路”的美誉。晴天时，蓝天和白云的倒影 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须知。）
                <w:br/>
                后赴曾被新西兰作家路易艾黎称作中国最美丽的小城---【凤凰古城】（车程约3.5小时）。晚上夜游凤凰古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提示： 
                <w:br/>
                1：关于返程交通：正常情况下安排送23:30以后的返程交通，节假日建议安排次日交通。
                <w:br/>
                2：天门山分5条上下山线路：A线、B线票、C线、1线、2线，价格同等，无法自主选择其中一条线路，解释权归天门山景区负责；
                <w:br/>
                3：天门山旺季人流较多，检票入园和换乘时可能会出现排队现象，请耐心等候，导游会第一时间安排入园；
                <w:br/>
                4：由于天门山景区严格实行实名制购票，游客必须携带身份证原件，18 岁以上学生必须携带学生证，如因证件不齐无法取票入园，客人需自行按挂牌价重新购买； 
                <w:br/>
                5：玻璃栈道因各种原因关闭时，景区无任何补偿，不得强行通行！
                <w:br/>
                6：玻璃栈道位于悬崖之上,地势险峻，有心脏病、高血压、恐高症及醉酒和其他身体不适宜游览的，请勿挑战；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前往游览【沈从文故居】一本读不倦的书，在等您。沈从文是我国著名的文学家，历史学家，文物专家，被誉为世界乡土之父，他只读过小学，却做过北大的教授。当过大兵，却终靠文字为生。相貌平凡，却娶了中国工学院的校花。直奔沈从文故居，一代宗师，世界乡土文学之父沈从文先生的故居，是南方典型的土家四合院，小巧玲珑，古色古香，是凤凰古城文化内涵深厚而最具特色的古建筑之一。先生在此完成了不朽著作《边城》、《从文自传》、《中国古代服饰研究》等。参观【万寿宫】，万寿宫可以说是点雨楼台荟萃的建筑艺术大观，一楼展出的是江西会馆的遗留文物，二楼则是黄永玉老先生的四副艺术真迹；漫步最湘西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后BUS赴长沙（约5.5小时），抵达后入住酒店。
                <w:br/>
                提示：  凤凰古城为敞开式民用商业区，特色商品导游义务介绍，旅游者购物行为为自主选择，旅行社不接受凤凰区域旅游者购物方面的投诉及退换货的要求。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结束愉快的旅行！根据航班或是火车时间安排送站，时刻晚些的话可自行游览岳麓书院、岳麓山、爱晚亭、天心阁、橘子洲头、杨开慧故居清水塘等景或是自由活动。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各地/长沙往返二等座或航班经济舱
                <w:br/>
                用 车	VIP2+1豪华航空座椅（如遇特殊情况无法安排VIP汽车将改用普通旅游汽车且保证15%空座率）
                <w:br/>
                门 票	韶山电瓶车+芙蓉镇+森林公园+百龙电梯+土司王府+天门山*玻璃栈道鞋套*扶梯+凤凰接驳车+沱江泛舟+沈从文故居+万寿宫
                <w:br/>
                住 宿	长沙段酒店：嘉玺、美豪怡致、城市精选、欧睱悦景、汇和精品、悦程机场店、长沙怡莱酒店、丽呈嘉悦、逸庭魅致酒店、万泰柏海酒店、柒贵酒店、长沙菲尼斯卡骑士店酒店、东昇大酒店、柏曼水渡河店、清橙酒店、皇府赏悦轻奢酒店、华大轻奢酒店、见景花园、麓元酒店、海富丽景、安其居酒店、美聚大酒店、凯特酒店、慕尚、臻品、丽日王朝酒店或同级。 
                <w:br/>
                芙蓉镇酒店：酉水印象、碧水芙蓉、芙蓉丽景、金芙蓉、德贵、鸿福酒店、华木轩、花筑、老王村、天下第一漂、天泉客栈、砚遇、向日葵、喜乐或同级酒店！
                <w:br/>
                张家界酒店：栖子堂、魅力画卷、金洲、山水中天、张家界印象大酒店、喜尚加喜、梦溪源、云庭时光、湘西之梦、联营阁、百丈峡酒店、梦之家风格酒店、湘西之梦、土湘别院、汇鹏、土司别院、榨坊里、漫步客栈、乐途客栈、武陵居客栈、时雨风情酒店或同级。
                <w:br/>
                凤凰段酒店：特别升级一晚五钻酒店：揽月度假、凯盛国际、浩枫温德姆、凤栖文豪或同级。（酒店无三人间或加床，全程单房差480元/人，不占床不含早）。
                <w:br/>
                备注：如遇特殊原因，不能安排备选酒店时，我社有权安排同级别、同标准的其他酒店。
                <w:br/>
                购 物	市场唯一九无产品：无自费/无景交/无超市/无苗寨/无人数限制/无年龄限制/无分段模式/无区域限制/无男女比例！
                <w:br/>
                餐 标	5早5正，正餐餐标为40元/人，全程特色餐与社会餐厅完美结合
                <w:br/>
                保 险	旅行社责任险   
                <w:br/>
                导 游	当地优秀导游国证导游服务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个人消费及不可抗力因素所产生的的额外费用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退团需提前5天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2025-04-30T14:09:31+08:00</dcterms:created>
  <dcterms:modified xsi:type="dcterms:W3CDTF">2025-04-30T14:09:31+08:00</dcterms:modified>
</cp:coreProperties>
</file>

<file path=docProps/custom.xml><?xml version="1.0" encoding="utf-8"?>
<Properties xmlns="http://schemas.openxmlformats.org/officeDocument/2006/custom-properties" xmlns:vt="http://schemas.openxmlformats.org/officeDocument/2006/docPropsVTypes"/>
</file>