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问道武当大明峰双动6日游行程单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293617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汉口接团-前往大明峰入住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乘火车/飞机前往-湖北汉口，导游接站后前往大明峰入住酒店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武当大明峰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武当大明峰-玉顶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早餐后，【武当大明峰景区】位于“亚洲天池 中国水都”、“南水北调中线源头”——丹江口市官山镇境内，坐落在风景如画的湖北省武当山麓，景区面积 39 平方公里。大明峰是世界文化遗产、中国道教第一名山——武当山著名的七十二峰之一，山顶上有一尊全玉雕刻而成真武雕像尤为壮观，称为【玉顶】。后前往世界文化遗产—中国四大道教名山、道教圣地、五岳之首的【武当山】。后前往神农架神农天池森林酒店入住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神农架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神农天池-神农顶-官门山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神农【天池风景区】，后游览【神农架自然保护区】（景交车60元/人必乘，自理）进入景区：走进【小龙潭游客服务中心】，游客可以在野生救护站看望受伤收养的金丝猴、金雕、猕猴、黑熊等；徒步【金猴岭原始森林】，可领略藤葛攀挂，叠瀑高悬，山花野果，漫山遍野的原始森林典型代表；【神农谷】石林丛生，似竹似笋，千姿百态，这里流云飞雾缠绕其间，竹海苍翠峰奇谷秀，多彩诱人，为神农架主要风景区之一；【板壁岩】素以“野人”的出没地和石林倍受游人注目，穿越板壁岩可感受石林、高山草甸、高山箭竹、高山杜鹃交融的画面。它不仅是重点生态功能区，也是科学研究的重要基地，是天然的“物种基因库”和“地质博物馆”。  游览【官门山】风景区（游览约60分钟）：景区内有典型的北亚热带常绿阔叶林、奇特的地下暗河等自然景观。车观野人雕塑母爱、国际友谊园、中国交通林、名人名树区等人文景点；走进集生物、民俗、地质、地貌于一体的自然博物馆，感受神农架生物多样性和地质变迁，体验当地民俗文化；观赏国家一级保护动物大鲵，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神农架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神农祭坛-昭君故里-长江三峡豪华游船-西陵峡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神农祭坛】风景区（游览约1小时）：整个景区分为主体祭祀区、古老植物园、千年古杉等。祭祀区分天坛、地坛，依山而建，主体建筑为巨型牛首人身神农雕像；古老植物园内有数百种国家珍稀植物，如血皮槭、银杏、香樟，珙桐，鹅掌楸...同时可以观千年古树－－铁坚杉，此树距今已有1250多年树龄。
                <w:br/>
                后前往古代四大美人之一王昭君的故乡宝坪村，游玩【昭君故里4A景区】（自理换乘车20/人，车程5小时，游玩时间1小时），因西汉时有“沉鱼落雁”之美的王昭君生长于此，得名昭君村。村内王家崖云雾缭绕，香溪河九曲八弯，娘娘泉古朴典雅，梳妆台花荫满地，昭君像亭亭玉立，抚琴台琴韵悦耳。特别是昭君村多美女的千古传说，引起中外人文地理学家的极大兴趣，更引得八方游客纷至沓来，游客瞻仰于斯，乐而忘返。昭君别乡几千年，但村中仍保留着西汉时代的生活习俗和劳作方式，婚、丧、嫁、娶原始古朴，被专家学者誉为“绝无仅有”的汉代历史文化景观。后前往木鱼入住酒店。途经兴山县国内水上首条生态环保公路，也是造价更为高昂的“路景相融”的“【中国最美水上公路】。
                <w:br/>
                下午前往【神农架南旅游码头】上船乘【昭君号豪华游船】（游玩时间约3小时） ，游船进入【香溪河】穿过【网红香溪大桥】游船进入峡谷，依次欣赏【兵书宝剑峡】、【牛肝马肺峡】、【崆岭峡】、【九畹溪】、等著名景点，徜徉三峡如画风光带，沿途橙树飘香郁郁葱葱。船上看秭归县城、【体验三峡移民风土人情】、【西陵峡村】、【美人沱村】，在游船甲板可欣赏【三峡大坝正面全景】，以独有的视角欣赏大坝迎水面风光，体验毛主席笔下“高峡出平湖”的壮丽景色。抵游船达【太平溪旅游码头】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三峡印象-三峡大坝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【三峡印象特产超市】(参观时间约120分钟）体验了解武陵山脉硒土特产，辟邪吉物朱砂，还有对身体有益的各种产品，武陵山脉是迄今为止全球唯一探明独立硒矿床所在地，境内硒矿蕴藏量世界第一，是世界天然生物硒资源最富集的地区，这里拥有最丰富的富硒产品展示区，体验区，游客可自由选择产品。(土特产超市属于当地政府拉动利⺠、让更多游客了解本土文化，不属于购物店，不强制消费)。
                <w:br/>
                乘坐旅游大巴前往至世界水电工程国家5A级景区【三峡大坝5A景区】（自理换乘车35/人，车程1小时，游玩时间约3小时）：三峡大坝是当今世界最大的水利发电工程。工程包括主体建筑物及永久通航建筑物等，全长约2309m，大坝海拔185m，工程总投资为1800亿人民币，于1994年12月14日正式动工修建。【三峡大坝旅游区】包括【坛子岭】、【185平台】、【截留纪念园】，可全方位观看近距离接触世纪水电工程三峡大坝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嫘祖纪念馆-汉口送站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嫘祖风景区3A景区】嫘祖风景区是西陵八景之一，嫘祖又叫雷祖、累祖，民间蚕农称之"蚕母娘娘"，是黄帝元妃，为中国最早的第一夫人。据司马迁《史记·五帝本纪》记载:黄帝居轩辕之丘，而娶于西陵之女，是为嫘祖。后汉口送站，结束愉快行程！
                <w:br/>
                交通：大巴车和动车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门票：行程所列景点大门票： 武当大明峰+玉顶+神农天池+神农顶+官门山+神农祭坛+昭君故里+三峡大坝
                <w:br/>
                （优惠退费：活动产品，无全优免退费 ）
                <w:br/>
                住宿：优选当地5晚商务型酒店，全程双人标间，若全团出现单男单女的情况，导游有权调配房间，客人坚持己见须由客人支付所增费用 
                <w:br/>
                用餐：全程含5早8正餐（不占床不含早餐，酒店为自助早餐/或桌早，正餐团队用餐，10人一桌，人数减少菜品相应减少，自愿放弃用餐，费用不退，如未按我社所安排进行游览，行程中所含餐视为自动放弃，不退不换）
                <w:br/>
                用车：当地空调旅游车（保证一人一正座）
                <w:br/>
                导游：当地中文导游服务（接送站为司机接送）
                <w:br/>
                保险：旅行社责任险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一旦出票全损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2025-05-23T18:27:30+08:00</dcterms:created>
  <dcterms:modified xsi:type="dcterms:W3CDTF">2025-05-23T18:27:30+08:00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