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时光漫步·直飞丽江/大理/虎跳峡5日游行程单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时光漫步·直飞丽江/大理/虎跳峡5日游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CC-T1743386511Nl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“世界文化遗产”，纳西族之乡——丽江，飞机落地【丽江三义国际机场】后，根据航班到达时间由工作人员统一安排车辆将您送至指定，办理酒店入住手续，之后的时间，如果精力充沛，可以逛逛丽江古城，品尝特色小吃，提前体验云南的风土人情。
                <w:br/>
                交通：飞机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丽江-双廊古镇-玉矶岛-金梭岛-龙宫海菜花表演-圣托里尼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到达后一路环海，远观洱海，【洱海初体验】准备迎接近距离的接触。第一站我们到达双廊古镇，前往【双廊古镇】大理风光在沧洱，沧洱风光在双廊，双廊的景色是一个不会让人失望的地方，到达双廊参观网红点【玉矶岛】清清碧波，巍巍苍山，天高云淡，静静的小渔村，品品功夫茶，晒晒太阳，这样的生活悠闲自在，让人流连忘返。
                <w:br/>
                后乘车前往金梭岛，乘坐【游船】前往游览美丽的大理皇家避暑行宫--【洱海金梭岛，含：游船（往返摆渡船）+鱼鹰之家+洱海龙宫溶洞+大理民俗表演《海菜花》】，【龙宫风景区】欣赏白族歌舞表演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
                <w:br/>
                之后乘车前往我们将特意安排打卡大理超网红，洱海的城堡【圣托里尼-理想邦】这里是理想的乌托邦世界，坐落在大理洱海边的圣托里尼，这里，依山而建，街道诗意蜿蜒，建筑自然生长。这里 面朝洱海，春暖花开。这里 居所与自然，极美地融合。这里 紧张和疲惫 ，不复存在，失落和无助，无影无踪。不在其中， 有一种探寻的冲动。身在其中， 有一种沉淀的安宁。晚餐后安排入住酒店休息。
                <w:br/>
                交通：汽车
                <w:br/>
                景点：双廊古镇、玉矶岛、金梭岛、圣托里尼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大理古城-敞篷吉普车-网红S弯-返回丽江-丽江古城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早餐后，乘车前往游览“文献名邦”—【大理古城】国家历史文化名城（游览时间约120分钟），这里传承了1200年的古南诏历史，“五华楼”、古老的城墙、城门以及旧时的巷道无一不是南诏古国文明的历史缩影。古城内东西走向的护国路，被称为“洋人街”。
                <w:br/>
                午餐后乘车前往体验【吉普车网红旅拍】，专业摄影师跟拍（赠电子照片），和最拉风的敞篷车一起凹造型，留下酷炫的旅途照片，每走一步都是风景，每个地点都适合美拍，在苍山洱海间珍藏独家记忆，重点来啦-网红旅拍打卡圣地【网红玻璃球，网红拍摄桌等】-大理的天空蓝得清澈又明丽，朵朵漂移的白云就像一团团棉花糖，在晴朗的天空下，把蓝天和白云揽入怀里，美不胜收。站在唯美的天空之境，给自己来一张艺术照，何须滤镜，单反，手机也能拍出惊艳的你，刷爆你的朋友圈！
                <w:br/>
                后乘车至【最美转角网红S弯】，位于大理市银桥镇洱海湖畔，于双廊隔海相望，S型的海景栈道爆红网络，成为大理最值得去的网红地。之后乘车返回丽江。  
                <w:br/>
                之后可自行前往游览世界文化遗产【丽江古城、四方街】，打卡网红地标：丽江之眼、网红油纸伞，解锁网红玩法玩出不一样的丽江，让“小桥流水人家”的画意，完全映入您的眼中，感受丽江慢时光，一杯茶，一米阳光，一个故事.....
                <w:br/>
                交通：汽车
                <w:br/>
                景点：大理古城、敞篷吉普车、网红S弯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酒店食用早餐后，乘车前往【玉龙雪山（冰川大索道）】近距离感受纳西圣山，乘坐雪山专线保车至【大索道】 乘坐点，抵达【冰川公园】。乘大索道至海拔4506米观景区，客人可以根据自身体力情况登级至4680米，一览众 山小。观看印象丽江表演，游览【蓝月谷】（含蓝月谷电瓶车60元/人），游览结束返回酒店休息。
                <w:br/>
                交通：汽车
                <w:br/>
                景点：玉龙雪山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丽江虎跳峡—束河古镇-温馨的家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虎跳峡】（含电动扶梯70元/人），虎跳峡是世界上落差较大的峡谷，位于香格里拉县虎跳峡镇东部，分为上、中、下虎跳三段，全长约20公里。金沙江奔流至此，被玉龙、哈巴两大雪山所挟峙，江面窄处仅二三十米，加上巨大的落差，江水奔腾汹涌。除了雄奇的自然风光，虎跳峡更是世界知名的徒步胜地，每年慕名而来的户外爱好者络绎不绝。走过中虎跳，下到江边，你才能真正领略到虎跳峡恢宏磅礴的气势。虎跳峡以奇、险、雄、壮著称。其中，上虎跳以“峡口”和“虎跳石”称雄，中虎跳以“满天星”和“一线天”为险，而下虎跳则以“高峡出平湖”和“大具风光”为美。
                <w:br/>
                后前往游览【白水台】，位于香格里拉县三坝乡，距离香格里拉县城约一百公里。郁郁葱葱之中露出白色的华台，层层叠叠，仿佛一片白色的梯田。相传，纳西族的神灵为了让人们学会种田耕地，特地变幻出这样一片梯田，后人称之为“仙人遗田”。后返回丽江 ，游览【束河古镇】，根据航班时间做好登机准备，我们期待下一次再见哦！
                <w:br/>
                交通：飞机
                <w:br/>
                景点：虎跳峡、束河古镇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1、住宿标准：全程指定酒店
                <w:br/>
                参考酒店（备注：升级住宿需补差价）
                <w:br/>
                携程四钻版：丽江3晚携程四钻酒店+大理1晚海景酒店海景房
                <w:br/>
                丽江：隐沫、慕伦朗格、茹心禅院、柏宇云龙、右见、祥和一号或同级  
                <w:br/>
                大理：罗兰滨岸、洱海听涛、起点、柳岸花鸣、云能畅、美咖，云裳、喜度、舒雅居、洱海传奇、壹号客栈、考拉、洱上花开、金沙半岛或同级海景房   
                <w:br/>
                备注：
                <w:br/>
                1.如遇特殊原因，不能安排参考备选酒店时，我社有权安排同级别、同标准的其他酒店。
                <w:br/>
                2.匙牌押金及酒店内消费客人自理 （若参考酒店没有房可调整为同等级酒店）
                <w:br/>
                用餐标准：酒店内早餐。正餐自理
                <w:br/>
                用车标准：7座商务车，司机兼职向导
                <w:br/>
                安全标准：旅行社为游客购买云南旅游组合保险（旅行社责任险）
                <w:br/>
                景点门票：含景点首道门票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提供正确的出票名单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机票出票后 退改根据客规，如是特价机票不得退改签。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2025-04-04T13:05:10+08:00</dcterms:created>
  <dcterms:modified xsi:type="dcterms:W3CDTF">2025-04-04T13:05:10+08:00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