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 【豫见山西】双卧8天行程单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SXJX-SX1742894461aL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山西省-大同市-平遥县-临汾市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【参考车次，具体已实际出票为准！】
                <w:br/>
                无锡—郑州
                <w:br/>
                K560次（无锡17:29—次日郑州05:25）
                <w:br/>
                K1102次（无锡15:40—次日郑州04:06）
                <w:br/>
                <w:br/>
                郑州—上海
                <w:br/>
                K154次（郑州18:13-次日无锡04:56）
                <w:br/>
                K236次(郑州18:57-次日无锡05:40）
                <w:br/>
                K1104次（郑州19:22-次日无锡07:14）
                <w:br/>
                K736次（郑州21:52-次日无锡09:54）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【开班日期】2月13、20、27日
                <w:br/>
                3-5月天天发班，特殊法定节假日除外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【销售价格】硬卧价格：1390元/人
                <w:br/>
                软卧价格：1650元/人
                <w:br/>
                高铁价格：1990元/人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无锡/苏州/常州前往郑州
                <w:br/>
              </w:t>
            </w:r>
          </w:p>
          <w:p>
            <w:pPr>
              <w:pStyle w:val="indent"/>
            </w:pPr>
            <w:r>
              <w:rPr>
                <w:rFonts w:ascii="微软雅黑" w:hAnsi="微软雅黑" w:eastAsia="微软雅黑" w:cs="微软雅黑"/>
                <w:color w:val="000000"/>
                <w:sz w:val="20"/>
                <w:szCs w:val="20"/>
              </w:rPr>
              <w:t xml:space="preserve">
                郑州，别名商都、绿城，河南省省会，是中国中部地区重要的中心城市、国家重要的综合交通枢纽、中原经济区核心城市，郑州是中华人文始祖轩辕黄帝的故里，是“中国八大古都”之一和世界历史都市联盟成员。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郑州—云丘山约4小时左右 350公里左右—临汾地区约1.5小时100公里左右
                <w:br/>
              </w:t>
            </w:r>
          </w:p>
          <w:p>
            <w:pPr>
              <w:pStyle w:val="indent"/>
            </w:pPr>
            <w:r>
              <w:rPr>
                <w:rFonts w:ascii="微软雅黑" w:hAnsi="微软雅黑" w:eastAsia="微软雅黑" w:cs="微软雅黑"/>
                <w:color w:val="000000"/>
                <w:sz w:val="20"/>
                <w:szCs w:val="20"/>
              </w:rPr>
              <w:t xml:space="preserve">
                【云丘山风景区】斯山与武当山齐名，素有"北云丘、南武当"之盛誉。喝一口神泉水，让您心旷神怡、神清气爽。游览云丘山最富有历史传统价值的景点-【塔尔坡古村】,2500年历史的千年古村，穿越千年历史，欣赏建筑活化石。观看晋南特色婚俗表演（婚俗院参观换碗面、抱盐罐等）、参观花馍坊、辣椒院、茶院、小吃美食云集、观看皮影戏、参观旧时候留下来的农具。
                <w:br/>
                【云丘山冰洞群】云丘山冰洞群群形成于第四季冰川期，是距今有300多万年历史的天然群体性冰洞群。整个冰洞群群由11个洞腔组成，其规模在世界范围内都属于极为罕见的自然景象。
                <w:br/>
                交通：大巴车
                <w:br/>
                景点：【云丘山风景区】【塔尔坡古村】【云丘山冰洞群】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临汾—壶口瀑布约100KM 2小时左右—王家大院约2小时40分钟230公里左右—平遥古城约1小时 50公里左右
                <w:br/>
              </w:t>
            </w:r>
          </w:p>
          <w:p>
            <w:pPr>
              <w:pStyle w:val="indent"/>
            </w:pPr>
            <w:r>
              <w:rPr>
                <w:rFonts w:ascii="微软雅黑" w:hAnsi="微软雅黑" w:eastAsia="微软雅黑" w:cs="微软雅黑"/>
                <w:color w:val="000000"/>
                <w:sz w:val="20"/>
                <w:szCs w:val="20"/>
              </w:rPr>
              <w:t xml:space="preserve">
                黄河壶口瀑布（游览约2小时）：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广胜寺：洪洞广胜寺景区分为上、下两寺和水神庙三处建筑。飞虹塔、《赵城金藏》、水神庙元代壁画，并称为“广胜三绝”。飞虹塔是五座佛祖舍利塔和中国现存四座古塔之一，也是迄今为止发现的唯一留有工匠题款、最大最完整的琉璃塔
                <w:br/>
                王家大院（游览约1.5小时）：是清代民居建筑集大成者，由历史上 灵石 县四大家族之一的 太原 王氏后裔、静升王家于清朝年间所建，是一座具有传统文化特色的建筑艺术博物馆，是全国重点文保单位和国家4A级景区。
                <w:br/>
                夜游平遥城 （自由活动）游览3小时左右：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当天行程结束，自由活动感受让您意犹未尽的古色平遥！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交通：大巴车
                <w:br/>
                景点：【黄河壶口瀑布】【广胜寺】【王家大院】【夜游平遥城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平遥古城—雁门关约3.5小时 280公里左右—云冈石窟约1小时40分钟140公里左右—大同约20KM 40分钟左右
                <w:br/>
              </w:t>
            </w:r>
          </w:p>
          <w:p>
            <w:pPr>
              <w:pStyle w:val="indent"/>
            </w:pPr>
            <w:r>
              <w:rPr>
                <w:rFonts w:ascii="微软雅黑" w:hAnsi="微软雅黑" w:eastAsia="微软雅黑" w:cs="微软雅黑"/>
                <w:color w:val="000000"/>
                <w:sz w:val="20"/>
                <w:szCs w:val="20"/>
              </w:rPr>
              <w:t xml:space="preserve">
                雁门关（游览约1.5小时）：是长城上的重要关隘，以"险"著称，被誉为"中华第一关"，有"天下九塞，雁门为首"之说。与宁武关、偏关合称为"外三关"。
                <w:br/>
                云冈石窟（游览约1.5小时）：云冈石窟的造像气势宏伟，被誉为 中国 古代雕刻艺术的宝库。他形象地记录了 印度 及 中亚 佛教艺术向 中国 佛教艺术发展的历史轨迹，反映出佛教造像在 中国 逐渐世俗化、民族化的过程。
                <w:br/>
                当天行程结束，自由活动感受让您意犹未尽的魅力大同！
                <w:br/>
                大同古城墙（游览约40分钟）：大同 古城墙为明洪武五年在元 故城 墙旧土城上增筑而成，全国颇有名气。 大同 城墙的总周长为7270米，形制方形城池。
                <w:br/>
                温馨提示：晚餐可自费升级为价值 198 元/人特色表演餐--《雁云往事竹笼宴》或者《晋商乡音》，在感受浓厚三晋文化的同时，沉浸式体验山西美食盛宴绝对让您觉得物有所值，不虚此行！！！
                <w:br/>
                交通：大巴车
                <w:br/>
                景点：【雁门关】【云冈石窟】【大同古城墙】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大同或周边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 约1小时40分钟85公里左右 —五台山约3小时 170公里左右—忻州约2小时130公里左右
                <w:br/>
              </w:t>
            </w:r>
          </w:p>
          <w:p>
            <w:pPr>
              <w:pStyle w:val="indent"/>
            </w:pPr>
            <w:r>
              <w:rPr>
                <w:rFonts w:ascii="微软雅黑" w:hAnsi="微软雅黑" w:eastAsia="微软雅黑" w:cs="微软雅黑"/>
                <w:color w:val="000000"/>
                <w:sz w:val="20"/>
                <w:szCs w:val="20"/>
              </w:rPr>
              <w:t xml:space="preserve">
                广盛原老字号博物馆/晋裕堂（太原）（游览约1.5小时）山西省著名“三晋老字号”。诞生于1580年，其前身为1956年公私合营的大同中药厂，400多年长胜不衰，是一家规模宏大的中药企业，目前有三大基地，有制药厂，恒山黄芪基地和中医博物馆，中医博物馆，是专家诊室、药房、博物馆三位一体的基地。
                <w:br/>
                悬空寺（游览约1小时）（只进行外观，不进行登临感谢配合 ）全寺为木质框架式结构，最值得惊叹的是它依靠榫接结构，距今已有1500多年历史，嵌入崖内而不倒。诗仙李白观后醉书壮观，徐霞客赞为天下巨观。
                <w:br/>
                五台山（游览约2.5小时）：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游览约40分钟：传说很久以前九龙作恶，文殊菩萨施行佛法把它们压在附近这九道山岭之下，在这眼泉水底部还可看到九条小龙的影子，所以被命名为龙泉。泉旁古刹便取名龙泉寺。
                <w:br/>
                五爷庙：殿内供奉的五爷是广济龙王文殊菩萨的化身，这里是整个五台山香火最盛的寺庙。在信徒的心中，这里几乎是有求必应的象征，大多来五台山上香的香客们，都是冲着五爷庙来的。
                <w:br/>
                交通：大巴车
                <w:br/>
                景点：【广盛原老字号博物馆/晋裕堂（太原）】【悬空寺】【五台山】【殊像寺】【雷音寺或者龙泉寺】
                <w:br/>
                购物点：广盛原老字号博物馆/晋裕堂（太原）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原平/忻州或周边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原平/忻州 —晋祠约1.5小时110公里左右—乔家大院约1小时40公里左右—平遥约1小时40公里左右
                <w:br/>
              </w:t>
            </w:r>
          </w:p>
          <w:p>
            <w:pPr>
              <w:pStyle w:val="indent"/>
            </w:pPr>
            <w:r>
              <w:rPr>
                <w:rFonts w:ascii="微软雅黑" w:hAnsi="微软雅黑" w:eastAsia="微软雅黑" w:cs="微软雅黑"/>
                <w:color w:val="000000"/>
                <w:sz w:val="20"/>
                <w:szCs w:val="20"/>
              </w:rPr>
              <w:t xml:space="preserve">
                晋祠（游览约1.5小时）：是集中国古代祭祀建筑、园林、雕塑、壁画、碑刻艺术为一体的唯一而珍贵的历史文化遗产，也是世界建筑、园林、雕刻艺术中公元7世纪至12世纪间极为辉煌壮美、璀璨绚烂的篇章。
                <w:br/>
                太原古县城 游览约1.5小时：新晋网红打卡地，张艺谋导演、沈腾、易烊千玺等主演拍摄电影《满江红》拍摄地-- 太原古县城。
                <w:br/>
                山西土特产中心（游览约40分钟）：看看丰富的山西土特产，尝尝浓浓的山西味儿；
                <w:br/>
                山西水塔集团宝源醋园（游览约40分钟）：是山西老陈醋鼎盛时期涌现出来的一大商号，其生产的老陈醋曾作为明、清两朝皇家贡品，为山西醋业写下了辉煌的篇章“自古酿醋数山西，山西酿醋数清徐”，作为山西老陈醋的发源地，清徐在3000多年的醋史演变中，对我国的酿醋产业做出了巨大贡献，清徐因此也被誉为“中国醋都”-4A级工业园。
                <w:br/>
                乔家大院（游览约2小时）：那一间间灰墙高顶的民居建筑，富贾一方的晋商代表，以及带着神秘色彩的大红灯笼，在记忆中，难以抹去。只想置身其中，和清末 中国 著名的富商大贾，心中的儒商典范---乔致庸，进行一次近距离的时空拜望。
                <w:br/>
                当天行程结束，自由活动感受让您意犹未尽的古色平遥！
                <w:br/>
                交通：大巴车
                <w:br/>
                景点：【晋祠】【太原古县城 】【乔家大院】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平遥—皇城相府 约4小时340公里左右—郑州2.5小时180公里左右。
                <w:br/>
              </w:t>
            </w:r>
          </w:p>
          <w:p>
            <w:pPr>
              <w:pStyle w:val="indent"/>
            </w:pPr>
            <w:r>
              <w:rPr>
                <w:rFonts w:ascii="微软雅黑" w:hAnsi="微软雅黑" w:eastAsia="微软雅黑" w:cs="微软雅黑"/>
                <w:color w:val="000000"/>
                <w:sz w:val="20"/>
                <w:szCs w:val="20"/>
              </w:rPr>
              <w:t xml:space="preserve">
                平遥冠云牛肉博览园（游览约40分钟）：是博大精深、源远流长的中国美食文化的精华之一，平遥牛肉成为达官显贵宴客的必备之品。史载清末，慈禧太后途经平遥，享用平遥牛肉后，闻其香而提其神，品其味而解其困，故将其定为皇宫贡品；
                <w:br/>
                皇城相府 游览约1.5小时：皇城相府是清文渊阁大学士兼吏部尚书加三级、《康熙字典》总阅官、康熙皇帝经筵讲官、一代名相陈廷敬的故居，总面积10万平方米。御书楼金碧辉煌，中道庄巍峨壮观，斗筑居府院相连，河山楼雄伟险峻，藏兵洞层叠奇妙，是一处罕见的明清两代城堡式官宅民居建筑群。
                <w:br/>
                结束当天行程乘车返回郑州。结束愉快的三晋旅程！
                <w:br/>
                返程车次建议：火车：17：00以后；高铁/动车：18点以后的；航班19点30以后的
                <w:br/>
                交通：大巴车/火车
                <w:br/>
                景点：【平遥冠云牛肉博览园】【皇城相府】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抵达目的地，结束旅程。
                <w:br/>
              </w:t>
            </w:r>
          </w:p>
          <w:p>
            <w:pPr>
              <w:pStyle w:val="indent"/>
            </w:pPr>
            <w:r>
              <w:rPr>
                <w:rFonts w:ascii="微软雅黑" w:hAnsi="微软雅黑" w:eastAsia="微软雅黑" w:cs="微软雅黑"/>
                <w:color w:val="000000"/>
                <w:sz w:val="20"/>
                <w:szCs w:val="20"/>
              </w:rPr>
              <w:t xml:space="preserve">
                抵达目的地，结束旅程。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【包含费用】
                <w:br/>
                【交通】上海---郑州   往返硬卧（保证中下铺）
                <w:br/>
                【用车】旅游期间全程空调旅游车（正规车队，手续齐全保证，一人一座）
                <w:br/>
                【住宿】全程经济型酒店双标间（此行程不提供自然单间，产生单房差自理，单房差260元/人） 
                <w:br/>
                参考酒店:（具体以实际入住酒店为准） 
                <w:br/>
                大同：益盛客酒店、海域酒店、七天快捷等
                <w:br/>
                原平市/忻州：奇镇温泉、奇水会议中心等：原平 康养酒店，原平农艺酒店，原平骏怡酒店等
                <w:br/>
                平遥:城内三星民俗客栈或城外同等级酒店 （城内参考：昌盛阁、祥云会馆等同等级；城外参考：汾河湾、
                <w:br/>
                荣达等同等级）
                <w:br/>
                临汾：临汾格林时尚酒店，吉县新华商务，壶口商务，壶口蓬莱山庄同等级酒店 
                <w:br/>
                【温馨提示：南北酒店有差异，普遍比南方低一个档次，请抱着宽容的心态来对待，平遥民俗客栈（炕
                <w:br/>
                多）平遥、壶口住宿地为景区内，多为居民所建，房间条件有限，如给您带来不便，敬请见谅！】
                <w:br/>
                酒店三人间，或者家庭房房型较少，行程尽量安排，如安排不了则3人合住1个标间 ，退一人房差，或
                <w:br/>
                3人住2个标间 现补房差 感谢理解。
                <w:br/>
                【餐食】全程早餐酒店含。
                <w:br/>
                4正（酒店含早，正餐30元/人，八菜一汤，十人一桌，不足十人，菜品按比例减少，正餐不用
                <w:br/>
                不退）（其他不含的餐建议交导游代订餐）。
                <w:br/>
                【导游】当地专业地接导游服务。收客不足6人司机兼向导，不提供景区讲解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【不含费用】
                <w:br/>
                【1】景区耳麦讲解器130元/人（必消消费）：云冈石窟、王家大院、雁门关、五台山、乔家大院、平遥古城、悬空寺、晋祠，皇城相府，云丘山，广胜寺
                <w:br/>
                【2】景区交通车（必须乘坐190）：（壶口瀑布景交20元/人、平遥古城景交40元/人、云冈石窟景交20元/人、雁门关10元/人、云丘山景交20元/人、云丘山冰洞景交10元/人、皇城相府景交30元/人、广胜寺小交20/人、悬空寺景交20元/人）
                <w:br/>
                备注:以上两项导游接团需现付导游，否则景区将无法正常参观。
                <w:br/>
                【3】其他不含项目
                <w:br/>
                1.行程以外的其他消费；
                <w:br/>
                2.若五台山赴大同需绕道产生超公里数和高速公路过路费，根据省运管和旅游车队的规定需客人另行支付车费40元/人—50元/人不等（根据车辆大小和乘车人数当地现付）
                <w:br/>
                3.如遇单人报名，尽量安排与其它团友拼房或住三人间（或加床），如无法实行则需客人自补单房差。
                <w:br/>
                4.行程中部分景点、演出场所及用餐地点存在商品销售行为，如游客自行购买，费用自理，且不视为
                <w:br/>
                旅行社安排购物行为。请索要正规发票保证您的合法权益。
                <w:br/>
                5.为方便游客购买伴手礼馈赠亲朋好友，导游会在车上介绍山西特产并代为订购，此为便利服务非强
                <w:br/>
                6.迫性推销，请根据各人实际需要选择付费。
                <w:br/>
                7.儿童含车位费、半餐费、导服，不含床位费、门票，因不含床位费，产生的早餐由客人自理。
                <w:br/>
                儿童【2-12周岁(不含)；身高0.5-1.19米(含)】
                <w:br/>
                门票:行程中所列景点门票全部自理。
                <w:br/>
                <w:br/>
                <w:br/>
                <w:br/>
                门
                <w:br/>
                票
                <w:br/>
                明
                <w:br/>
                细
                <w:br/>
                价
                <w:br/>
                格
                <w:br/>
                表
                <w:br/>
                （自理）	景区	年龄段以游客身份证为准	
                <w:br/>
                		60周岁以下	60-64周岁	65周岁以上	学生
                <w:br/>
                	云冈石窟	120	0	0	60
                <w:br/>
                	大同古城墙	0	0	0	0
                <w:br/>
                	悬空寺首道	15	0	0	8
                <w:br/>
                	乔家大院	115	0	0	58
                <w:br/>
                	壶口瀑布	100	0	0	50
                <w:br/>
                	王家大院	55	0	0	30
                <w:br/>
                	五台山进山费	135	0	0	70
                <w:br/>
                	雁门关	90	0	0	45
                <w:br/>
                	晋祠	80	0	0	40
                <w:br/>
                	皇城相府	120	60	0	60
                <w:br/>
                	车览恒山风景区	0	0	0	0
                <w:br/>
                	云丘山
                <w:br/>
                +冰洞群	180	140	100	140
                <w:br/>
                	太原古县城	0	0	0	0
                <w:br/>
                	广胜寺	70	35	0	35
                <w:br/>
                	合  计  	1080	235	100	596
                <w:br/>
                		备注：【详见明细表仅供参考，实际以景区挂牌为准】
                <w:br/>
                【购物】广胜源/晋誉堂 中药店（景中店、景区商店、特产超市不算购物店，游客自愿参观）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广胜源/晋誉堂 中药店</w:t>
            </w:r>
          </w:p>
        </w:tc>
        <w:tc>
          <w:tcPr/>
          <w:p>
            <w:pPr>
              <w:pStyle w:val="indent"/>
            </w:pPr>
            <w:r>
              <w:rPr>
                <w:rFonts w:ascii="微软雅黑" w:hAnsi="微软雅黑" w:eastAsia="微软雅黑" w:cs="微软雅黑"/>
                <w:color w:val="000000"/>
                <w:sz w:val="20"/>
                <w:szCs w:val="20"/>
              </w:rPr>
              <w:t xml:space="preserve">中药店游客参观自愿购买，不强制消费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《雁云往事竹笼宴》或者《晋商乡音》</w:t>
            </w:r>
          </w:p>
        </w:tc>
        <w:tc>
          <w:tcPr/>
          <w:p>
            <w:pPr>
              <w:pStyle w:val="indent"/>
            </w:pPr>
            <w:r>
              <w:rPr>
                <w:rFonts w:ascii="微软雅黑" w:hAnsi="微软雅黑" w:eastAsia="微软雅黑" w:cs="微软雅黑"/>
                <w:color w:val="000000"/>
                <w:sz w:val="20"/>
                <w:szCs w:val="20"/>
              </w:rPr>
              <w:t xml:space="preserve">第四天晚餐可自费升级为价值 198 元/人特色表演餐--《雁云往事竹笼宴》或者《晋商乡音》，在感受浓厚三晋文化的同时，沉浸式体验山西美食盛宴绝对让您觉得物有所值，不虚此行！！！</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【旅游须知】
                <w:br/>
                1：本团为活动团队，门票为旅行社团体采购，已享受景区政策优惠，所以其他优惠证件，不再享受任何优惠；客人自愿放弃游览不退任何费用。
                <w:br/>
                2：由于车程较长不建议70岁以上老年人参团，如70岁以上老年人出行必须签订免责书，且必须有直系亲属陪同方可出行。老年人出游前必须对自己的身体情况有清晰了解，高血压、冠心病、癫痫等慢性疾病患者最好不要出游，更不能对旅行社隐瞒病史。如有听力障碍/言语障碍/行动障碍等残疾情况，请及时告知需增加150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br/>
                12.在不减少景点数量及游览时间的前提下，旅行社可与游客友好协商，根据实际情况调整游览顺序。 
                <w:br/>
                13.如遇人力不可抗力因素或政策性调整导致无法游览的景点，经双方友好协商，我社可调整为其他等价景区参观，如客人不同意，我社将按旅行社与景区协议价格退还景区门票。 
                <w:br/>
                14.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15.部分景区或服务站内的各种商店或另付费项目均属于景区的配套设施，不是旅行社指定的购物产所，若选择或购买时请注意活动的安全性及商品质量、价格，并索取小票等凭据，此类消费旅行社及导游不承担任何责任。 
                <w:br/>
                16.由于有关环保法律和政策要求，自由活动期间旅游大巴停运，期间可能不会开放车内空调。
                <w:br/>
                17.旅程结束时，请认真如实地填写旅行社提供的《游客意见反馈表》，希望通过您的意见单我们更好地监督当地的接待质量，您的意见单也将是行程中发生投诉的处理依据！恕不受理客人因虚填意见单而产生的后续争议和投诉，由此而造成的一切损失由客人自负。为保障您的旅行体验，如有投诉问题请第一时间联系导游或社里在旅游目的地提出并解决，请谅解，谢谢！ 
                <w:br/>
                18.此行程不提供自然单间，产生单房差自理。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退团须知
                <w:br/>
                1、旅游者在行程开始前16日以上提出取消，无损。
                <w:br/>
                2、旅游者在行程开始前7日以上提出取消，按旅游费用总额的20%；
                <w:br/>
                3、行程开始前6日至4日，按旅游费用总额的40%； 
                <w:br/>
                4、行程开始前3日至1日，按旅游费用总额的80%；
                <w:br/>
                5、行程开始当日，按旅游费用总额的100%。
                <w:br/>
                如按上述约定比例扣除的必要的费用低于实际发生的费用，旅游者按照实际发生的费用支付，但最高额不应当超过旅游费用总额。
                <w:br/>
                旅行社扣除必要的费用后，应当在解除合同通知到达日起5个工作日内为旅游者办结退款手续。
                <w:br/>
                6、机票损失另算！（根据当时航司政策）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2025-04-05T06:46:01+08:00</dcterms:created>
  <dcterms:modified xsi:type="dcterms:W3CDTF">2025-04-05T06:46:01+08:00</dcterms:modified>
</cp:coreProperties>
</file>

<file path=docProps/custom.xml><?xml version="1.0" encoding="utf-8"?>
<Properties xmlns="http://schemas.openxmlformats.org/officeDocument/2006/custom-properties" xmlns:vt="http://schemas.openxmlformats.org/officeDocument/2006/docPropsVTypes"/>
</file>