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  无锡出发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XKH-ZJP1742793475SG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参考航班：3K834   12:45-18:10（此航班不含飞机餐） 新加坡-吉隆坡  参考航班：3K687   19:30-20:40（此航班不含飞机餐）行李直挂
                <w:br/>
              </w:t>
            </w:r>
          </w:p>
          <w:p>
            <w:pPr>
              <w:pStyle w:val="indent"/>
            </w:pPr>
            <w:r>
              <w:rPr>
                <w:rFonts w:ascii="微软雅黑" w:hAnsi="微软雅黑" w:eastAsia="微软雅黑" w:cs="微软雅黑"/>
                <w:color w:val="000000"/>
                <w:sz w:val="20"/>
                <w:szCs w:val="20"/>
              </w:rPr>
              <w:t xml:space="preserve">
                如遇前站航班延误，会安排住一晚新加坡住宿，隔天搭乘新加坡-吉隆坡3K683 07:00-08:10前往吉隆坡，接机后入住酒店。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双峰塔-太子城-独立广场-英雄纪念碑-吉隆坡必吃美食-新峰肉骨茶
                <w:br/>
              </w:t>
            </w:r>
          </w:p>
          <w:p>
            <w:pPr>
              <w:pStyle w:val="indent"/>
            </w:pPr>
            <w:r>
              <w:rPr>
                <w:rFonts w:ascii="微软雅黑" w:hAnsi="微软雅黑" w:eastAsia="微软雅黑" w:cs="微软雅黑"/>
                <w:color w:val="000000"/>
                <w:sz w:val="20"/>
                <w:szCs w:val="20"/>
              </w:rPr>
              <w:t xml:space="preserve">
                【双峰塔】外观拍照 约20分钟
                <w:br/>
                这幢外形独特的银色尖塔式建筑是马来西亚的标志性建筑，号称世界最高的塔楼，是马来西亚经济蓬勃发展的象征。
                <w:br/>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【英雄纪念碑】约20分钟
                <w:br/>
                是纪念在混乱时期为国牺牲的英雄，也是全世界最庞大的独立雕刻品之一。
                <w:br/>
                【巧克力DIY】
                <w:br/>
                一起巧克力DIY，做出精美的巧克力作为纪念，也可购买提拉米苏巧克力，黑巧克力，白巧克力，水果巧克力等作为手信。
                <w:br/>
                【新峰肉骨茶】明星最爱的吉隆坡必吃美食
                <w:br/>
                吉隆坡人气超高肉骨茶店。每天开张的时候就开始有很多人来排队，在墙上能看到曾经光顾的艺人照片，杨紫琼、谢霆锋、陈小春等都在此列。新峰肉骨茶是以猪骨、猪肉混合川芎、甘草、当归等药材长时间熬制而成，味道鲜甜浓郁，分为以菜为主和以肉为主的两大类，前者较为清爽，后者更为厚重。
                <w:br/>
                随后前往酒店休息或者可以选择参加导游推荐的半日游活动：
                <w:br/>
                【探秘萤火虫之旅】（游览时间约3-4小时）（参考价格：成人/儿童 RMB650/人）
                <w:br/>
                这是个美丽和神秘的生态保护区，不仅可欣赏到奇特的自然环境，船家喂食老鹰盘旋的壮观美景。其后到马来港享用夕阳海鲜餐。晚餐后，乘船开始浪漫【萤火虫河之旅】乘着船在一片漆黑的河水中,滑行到对岸,,晚上这里就会成为【萤火虫】的天堂。雪兰莪有着大量美丽的萤火虫，夜色降临的时候，形成极其美丽和罕见的景色。雪兰義河下生长着一种叫做海桑的红树，最适合一种名为“马来微萤火虫”的生长。萤火虫成群结队的依附在河岸的海桑树丛里，当暮色降临的时候，数以万计的荧火虫或动或静，并且项率一致地同时明灭，就如圣诞树的灯串，在雪兰莪河畔的红树林里烁烁发亮，蔚为奇观，形成了世界上的自然奇观。沉沉的夜色里，周围寂静无声，只有流光溢彩的萤火，仿佛在浅唱低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荷兰红屋-圣保罗教堂-三保井-三保庙-鸡场街-名胜世界邮轮 乘车前往马来西亚历史名城—马六甲（车程约2.5小时）
                <w:br/>
              </w:t>
            </w:r>
          </w:p>
          <w:p>
            <w:pPr>
              <w:pStyle w:val="indent"/>
            </w:pPr>
            <w:r>
              <w:rPr>
                <w:rFonts w:ascii="微软雅黑" w:hAnsi="微软雅黑" w:eastAsia="微软雅黑" w:cs="微软雅黑"/>
                <w:color w:val="000000"/>
                <w:sz w:val="20"/>
                <w:szCs w:val="20"/>
              </w:rPr>
              <w:t xml:space="preserve">
                【三保庙、三保井】约20分钟
                <w:br/>
                三保井和三保庙都是为纪念郑和下西洋路过马六甲所建。明朝的皇帝将其公主汉丽宝许配给马六甲苏丹，苏丹为公主在三保山脚下挖了一口井。这口神奇的井，至今都没有干涸，依然清澈纯净。
                <w:br/>
                【荷兰红屋】约20分钟
                <w:br/>
                建于1641至1660年间，是东南亚最古老的荷兰建筑物。
                <w:br/>
                【圣保罗教堂】外观拍照 约20分钟
                <w:br/>
                让你深入了解马六甲与郑和的渊源及西方殖民的历史文化。
                <w:br/>
                【鸡场街】美食探店 约60分钟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根据约定时间集合，乘车前往码头，登五星豪华游轮—名胜世界游轮
                <w:br/>
                邮轮预计15点-17点开始登船；   20:00起航
                <w:br/>
                前往马六甲码头，办理登船手续后登上15.1万吨豪华邮轮“名胜世界游轮”，登船后您需按要求参加救生演习。之后您将有一整晚的时间充分享受邮轮上的各项设施，您可根据邮轮情报自由安排娱乐活动，为旅程增添浓墨重彩的一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游轮预计07:00抵达，早餐后离船入境新加坡 鱼尾狮公园-甘榜格南-哈芝巷-大华猪肉粿条面-滨海湾花园-老巴刹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【甘榜格南】约30分钟
                <w:br/>
                又名“阿拉伯街”是以生长在沼泽地周围的树木“GELAM”树为名的，是穆斯林的聚居区。它过去曾是马来族皇室的活动中心，现今已成为文化遗产博物馆，展示新加坡马来族群的丰富历史。
                <w:br/>
                【哈芝巷】约30分钟
                <w:br/>
                短短的街，却错落着酒吧、水烟店、服饰店、文创店、咖啡厅等，艳丽鲜明的色彩让人眼花缭乱，五彩缤纷艺术风格的涂鸦，3D墙绘，充满个性的装饰让人流连忘返。
                <w:br/>
                中餐 米其林美食【大华猪肉粿条面】
                <w:br/>
                新加坡的“大华猪肉粿条面”（Tai Hwa Pork Noodle）是一道极具代表性的本地美食，自2016年起连续多年获得米其林一星评级，吸引了众多食客慕名而来。
                <w:br/>
                【滨海湾花园】约45分钟
                <w:br/>
                毗邻滨海湾金沙酒店，景点有超级树、花穹和云雾林。（不含门票）
                <w:br/>
                【老巴刹】约90分钟 
                <w:br/>
                老巴刹LAUPA SAT“巴刹”马来语是“市场”的意思。经过多次整修，大家今天所见到的老巴刹，在外观上依然保留了麦里芝原型设计的风貌。这座市场早已变身为熟食中心，供应最棒的本地美食，如叻沙、沙爹、海南鸡饭等。在此自理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早餐后指定时间集合前往圣淘沙自由活动（仅含上岛门票、往返用车）
                <w:br/>
              </w:t>
            </w:r>
          </w:p>
          <w:p>
            <w:pPr>
              <w:pStyle w:val="indent"/>
            </w:pPr>
            <w:r>
              <w:rPr>
                <w:rFonts w:ascii="微软雅黑" w:hAnsi="微软雅黑" w:eastAsia="微软雅黑" w:cs="微软雅黑"/>
                <w:color w:val="000000"/>
                <w:sz w:val="20"/>
                <w:szCs w:val="20"/>
              </w:rPr>
              <w:t xml:space="preserve">
                【圣淘沙】全天自由活动
                <w:br/>
                【名胜世界】
                <w:br/>
                圣淘沙名胜世界是亚洲高端生活方式的度假胜地，是新加坡环球影城、S.E.A.海洋馆、海豚园和水上探险乐园等世界级景点的所在地。
                <w:br/>
                以下门票本社可代订，境外购买以当地汇率为准：
                <w:br/>
                （所有预订需在出发前预订，境外无法临时增加）
                <w:br/>
                【环球影城】门票450元，建议游玩时间3—5小时 开园时间10:00-19:00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【S.E.A.海洋馆】门票250元，建议游玩时间3小时 开园时间10:00-19:00 
                <w:br/>
                拥有超过10万种海洋生物，其中包括豹鲨、伊氏石斑鱼和成群结队的魔鬼鱼。来此开启探索水下王国的冒险之旅吧。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4：马来西亚酒店消费税10马币/间/晚，马来西亚导游小费80元人民币/人/4天 ， 游轮阳台房小费27新币/人/晚 现付游轮前台
                <w:br/>
                （4月13日开始航次小费变为33新币/人/晚）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4：马来西亚酒店消费税10马币/间/晚，马来西亚导游小费80元人民币/人/4天 ， 游轮阳台房小费27新币/人/晚 现付游轮前台
                <w:br/>
                （4月13日开始航次小费变为33新币/人/晚）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2025-04-03T19:17:19+08:00</dcterms:created>
  <dcterms:modified xsi:type="dcterms:W3CDTF">2025-04-03T19:17:19+08:00</dcterms:modified>
</cp:coreProperties>
</file>

<file path=docProps/custom.xml><?xml version="1.0" encoding="utf-8"?>
<Properties xmlns="http://schemas.openxmlformats.org/officeDocument/2006/custom-properties" xmlns:vt="http://schemas.openxmlformats.org/officeDocument/2006/docPropsVTypes"/>
</file>