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为爱之旅—丽江大理香格里拉6日游行程单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YN17425262493o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w:br/>
                D1
                <w:br/>
                全国-丽江
                <w:br/>
                接机
                <w:br/>
                无餐饮
                <w:br/>
                书香心泊或同级
                <w:br/>
                <w:br/>
                D2
                <w:br/>
                丽江-香格里拉
                <w:br/>
                丽江-虎跳峡-松赞林寺-土司宴（自理）
                <w:br/>
                早
                <w:br/>
                私悦或同级
                <w:br/>
                <w:br/>
                D3
                <w:br/>
                香格里拉-大理
                <w:br/>
                独克宗古镇-大理-网红s湾
                <w:br/>
                早
                <w:br/>
                苍海雪月或同级
                <w:br/>
                <w:br/>
                D4
                <w:br/>
                大理-丽江
                <w:br/>
                大理古城-三塔-返丽-千古情自理
                <w:br/>
                早
                <w:br/>
                书香心泊或同级
                <w:br/>
                <w:br/>
                D5
                <w:br/>
                丽江一地
                <w:br/>
                玉龙雪山-大索道-蓝月谷-玉峰寺-丽江古城
                <w:br/>
                早中
                <w:br/>
                多弗或同级
                <w:br/>
                <w:br/>
                D6
                <w:br/>
                丽江-全国
                <w:br/>
                百事特送机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乘机飞往丽江，我社工作人员将在丽江三义机场二号出站口举接站牌迎接您，您将乘坐我社的专用车前往酒店，办理入住手续，之后自由活动。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书香心泊、慕伦朗格、麦客达温德姆、开元曼居、莱诺半岛、吉祥圆、吉铂隆或同级别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丽江-香格里拉：车程180公里，约3小时
                <w:br/>
              </w:t>
            </w:r>
          </w:p>
          <w:p>
            <w:pPr>
              <w:pStyle w:val="indent"/>
            </w:pPr>
            <w:r>
              <w:rPr>
                <w:rFonts w:ascii="微软雅黑" w:hAnsi="微软雅黑" w:eastAsia="微软雅黑" w:cs="微软雅黑"/>
                <w:color w:val="000000"/>
                <w:sz w:val="20"/>
                <w:szCs w:val="20"/>
              </w:rPr>
              <w:t xml:space="preserve">
                旅行开始，前往“消失的地平线”之地——香格里拉
                <w:br/>
                08:00 早餐后，出发前往香格里拉，途中远眺“江流到此成逆转，奔入中原壮大观”的天下奇观【长江第一湾】。抵达徒步【虎跳峡】（不含观光扶梯费用，全程70元/人、单程下30元/人、单程上50元/人），水势汹涌，声闻数里，以奇险雄壮著称于世，世界上最深的大峡谷之一。
                <w:br/>
                12:00 享用中餐，后继续前行，途径【小中甸牧场】，不同的季节，小中甸的格桑花、杜鹃花、狼毒花纷纷争相开放。
                <w:br/>
                走进小布达拉宫，祈福 禅修静心 
                <w:br/>
                15:00 抵达游览【松赞林寺】，寺庙距今已有300多年的历史，它不仅是云南省规模较大的藏传佛教寺院群落，还是川滇一带的黄教中心，被誉为"小布达拉宫"。出寺庙后，沿【转经栈道】，拍摄松赞林倒影，这里也是很多抖音网红必到打卡地，来一组网红大片，美爆你的朋友圈。
                <w:br/>
                19:00推荐自费享用歌舞伴餐的【土司宴】，近距离感受藏民族的热情、藏族民俗、餐饮文化。后入住酒店休息。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私悦、怡程酒店、云顶金熙、蜀锦沐云、松赞林藏地圣莲或同级别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香格里拉-大理：车程270公里，约5小时
                <w:br/>
              </w:t>
            </w:r>
          </w:p>
          <w:p>
            <w:pPr>
              <w:pStyle w:val="indent"/>
            </w:pPr>
            <w:r>
              <w:rPr>
                <w:rFonts w:ascii="微软雅黑" w:hAnsi="微软雅黑" w:eastAsia="微软雅黑" w:cs="微软雅黑"/>
                <w:color w:val="000000"/>
                <w:sz w:val="20"/>
                <w:szCs w:val="20"/>
              </w:rPr>
              <w:t xml:space="preserve">
                从走茶马古道，转动转经筒祈福，体验非遗的独有魅力
                <w:br/>
                08:00 酒店用早餐，前往游览网红打卡地标【独克宗古城】，转世界上最大的转经筒，为爱你的人和你爱的人祈福。
                <w:br/>
                10:30 乘车前往大理，途中享用午餐，费用自理。
                <w:br/>
                遇见南诏遗址，找寻千年历史足迹 
                <w:br/>
                15:00 到达大理后前往，随后前往网红s湾，打卡拍照。
                <w:br/>
                17:30 结束游玩，入住酒店，晚餐自理，可自费品尝当地特色美食及小吃。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大理：苍海雪月、苍海觅踪、苍海雅园、大理公馆或同级酒店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大理-丽江：车程190公里，约2.5小时
                <w:br/>
              </w:t>
            </w:r>
          </w:p>
          <w:p>
            <w:pPr>
              <w:pStyle w:val="indent"/>
            </w:pPr>
            <w:r>
              <w:rPr>
                <w:rFonts w:ascii="微软雅黑" w:hAnsi="微软雅黑" w:eastAsia="微软雅黑" w:cs="微软雅黑"/>
                <w:color w:val="000000"/>
                <w:sz w:val="20"/>
                <w:szCs w:val="20"/>
              </w:rPr>
              <w:t xml:space="preserve">
                大理古城City Walk，与古城一同悦文艺
                <w:br/>
                08:30 早餐后，游览【大理古城】，古朴、别致、优雅，透出一种诱人气韵。
                <w:br/>
                12:00 享用中餐，品尝大理砂锅鱼
                <w:br/>
                走进大理最文艺地喜洲，感悟不一样的风情文化 
                <w:br/>
                13:00 游览千年南诏白族文化传承的【喜洲古镇】，一座恬静而优雅的小镇，电影《五朵金花》的故乡，有着一千多年历史的白族历史文化名镇。随后前往三塔风景区(不包含三塔电瓶车)。
                <w:br/>
                15:00 结束游玩，乘车返回丽江
                <w:br/>
                17:30 抵达后入住酒店休息，自理晚餐。后可欣赏一生必看的演出大型歌舞《丽江千古情》（费用自理300元/人普票、310元/人贵宾票）。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书香心泊、慕伦朗格、麦客达温德姆、开元曼居、莱诺半岛、吉祥圆、吉铂隆或同级别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市区-玉龙雪山：车程37公里，约45分钟
                <w:br/>
              </w:t>
            </w:r>
          </w:p>
          <w:p>
            <w:pPr>
              <w:pStyle w:val="indent"/>
            </w:pPr>
            <w:r>
              <w:rPr>
                <w:rFonts w:ascii="微软雅黑" w:hAnsi="微软雅黑" w:eastAsia="微软雅黑" w:cs="微软雅黑"/>
                <w:color w:val="000000"/>
                <w:sz w:val="20"/>
                <w:szCs w:val="20"/>
              </w:rPr>
              <w:t xml:space="preserve">
                直面纳西神山，零距离触摸雪
                <w:br/>
                07:00 早餐后出发，前往以“险、奇、美、秀”著称的【玉龙雪山风景区】（路程时间约40分钟，整个景区游览约120
                <w:br/>
                分钟，不含排队和上索道时间），乘【冰川公园大索道】上玉龙雪山游览。
                <w:br/>
                备注：出游时间仅为参考，具体以当天实际行程为准）
                <w:br/>
                10:30 后游览【白水河、蓝月谷】（蓝月谷电瓶车自理50元/人）。
                <w:br/>
                12:00 享用午餐（赠送项目不用不退费）
                <w:br/>
                走进“万朵山茶”闻名地，烧香看花，其乐无穷 
                <w:br/>
                14:00 抵达【玉峰寺】（含烧香）游览，位于玉龙县白沙乡玉龙山南麓，藏名“扎西曲批林”，意为“吉祥弘法林”，建于清康熙三十九年(1770年)，为藏传佛教噶玛噶举派滇西北十三大寺之一。寺院内外种有山茶、樱花、含笑（十里香）、山玉兰（夜合欢）等名贵花木，尤以上院中的“万朵山茶”驰名中外。玉峰寺内的山茶树植于康熙年间，至今已有300年，这棵山茶花树很有特点，被誉为“云岭第一枝”、“世界山茶王”，并有“云南山茶甲天下，丽江山茶甲云南”之说。从立春至立夏，100多天，先后开放20来批，一批未蔫而一批又含苞待放，每批1000余朵，总共要开20000余朵，每朵有五至七寸盘子那么大，“万朵山茶”，因而得名。
                <w:br/>
                15:30 前往游览世界文化遗产【丽江古城、四方街】，打卡网红地标：丽江之眼、网红油纸伞，后入住酒店休息。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多弗、蓝月溪谷、花筑栖宿别院旗舰店、花筑隐庐弘院或同级别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丽江市区至机场40KM，行驶约40分钟
                <w:br/>
              </w:t>
            </w:r>
          </w:p>
          <w:p>
            <w:pPr>
              <w:pStyle w:val="indent"/>
            </w:pPr>
            <w:r>
              <w:rPr>
                <w:rFonts w:ascii="微软雅黑" w:hAnsi="微软雅黑" w:eastAsia="微软雅黑" w:cs="微软雅黑"/>
                <w:color w:val="000000"/>
                <w:sz w:val="20"/>
                <w:szCs w:val="20"/>
              </w:rPr>
              <w:t xml:space="preserve">
                早餐后根据航班时间安排送机，丽江机场特别安排【百事特VIP送机服务】，免除您排队等待的烦恼，结束美妙的旅程。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住宿：全程入住指定参考酒店（酒店内消费客人自理）
                <w:br/>
                如遇特殊原因（房源紧张、酒店装修、政府征用等），不能安排指定酒店或参考备选酒店时，我社有权安排同级
                <w:br/>
                别、同标准的其他酒店。云南地区经济发展落后，同星级宾馆酒店规模设施落后于发达地区（例如五星酒店相当
                <w:br/>
                于发达地区四星），不足之处还望见谅。
                <w:br/>
                餐饮：全程5早1正  餐标70（赠送项目不用不退费）
                <w:br/>
                门票：已含行程中景点首道大门票及赠送项目，标明的自费项目及以外的不含，需自理。
                <w:br/>
                儿童：儿童2周岁-12周岁，报价含（旅游汽车费、正餐餐费）；不含【门票、床位、早餐（早餐费按入住酒店规定收费，现付）】，小孩不享受赠送的景点，产生门票须自理。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1.蓝月谷电瓶车50元/人，防寒服租赁50元/件，氧气瓶100元/瓶，三塔电瓶车35，虎跳峡（不含观光扶梯费用，全程70元/人、单程下30元/人、单程上50元/人）。
                <w:br/>
                2.演出：丽江千古情300元/人普票、310元/人贵宾票。（千古情为系统随机出票，座位不可选，望周知！！！）
                <w:br/>
                3.旅游意外险（建议客人自行购买）。
                <w:br/>
                4.因交通延阻、罢工、天气、飞机/火车机器故障、航班/车次取消或更改时间等不可抗力原因所引致的额外费用（注意：
                <w:br/>
                我们将尽力协助协调处理，但是由此产生的所有额外费用，客人自行承担）。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优惠结算价格，学生证老年证军残证等门票优惠一律不退。记者、导游、旅游从业人员及家属及昆明有亲戚朋友接待等无法接待，云身份证号码不接待。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2025-04-11T18:33:48+08:00</dcterms:created>
  <dcterms:modified xsi:type="dcterms:W3CDTF">2025-04-11T18:33:48+08:00</dcterms:modified>
</cp:coreProperties>
</file>

<file path=docProps/custom.xml><?xml version="1.0" encoding="utf-8"?>
<Properties xmlns="http://schemas.openxmlformats.org/officeDocument/2006/custom-properties" xmlns:vt="http://schemas.openxmlformats.org/officeDocument/2006/docPropsVTypes"/>
</file>