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广西桂林--江上桂林双飞5日游行程单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YC-GX17422007822D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▶指定地点集合，乘车前往机场。提前2小时抵达机场，办理登机手续后，乘航班前往桂林。
                <w:br/>
                ▶接团，乘车前往桂林市区（车程约50分钟）。
                <w:br/>
                ▶【象鼻山】（游览时间约60分钟）
                <w:br/>
                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▶【日月双塔】（远观）（游览约30分钟）
                <w:br/>
                游览桂林文化新地标——【日月双塔】（远观）（游览约30分钟），进入全国第一个以“儒释道之和”为主题的文化公园（整座铜塔创下了三项世界之最）塔内参观，从水下地宫乘坐观光电梯直达塔顶，俯瞰榕杉湖景色；
                <w:br/>
                ▶【榕杉湖景区】（游览时间约30分钟）
                <w:br/>
                榕杉湖景区位于桂林城中央，是一个水体相连的连心湖。她以阳桥为界，东为杉湖，西名榕湖，因湖岸生长的榕树，杉树而得名。唐宋时期为，为人工开掘的城南护城河，称为南阳江。元代称为鉴湖，明代城池扩建，成为内湖。
                <w:br/>
                交通：飞机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▶【四星级豪华漓江游船】（游览时间约210分钟）
                <w:br/>
                （具体开船时间由桂林旅游股份有限公司统一安排，如开船时间延后敬请谅解！）乘船游览“百里画廊”—全景大漓江AAAAA级（船程约4小时船上中餐自助、豪华沙发座椅，高速wifi全船覆盖；360°全景观光甲板全船智能中央空调）欣赏漓江风光：九马画山、黄布倒影、兴平佳境、浪石烟雨八仙过江等。
                <w:br/>
                ▶【银子岩】 （游览时间约60分钟）
                <w:br/>
                游览被誉为“世界溶洞奇观”，银子岩是桂林旅游景点中出现的一颗璀璨的明珠，集自然、人文景观于一体，以音乐石屏、广寒宫、雪山飞瀑和佛祖论经、独柱擎天、混元珍珠伞等景点为代表。
                <w:br/>
                ▶【西街】（自由活动，无车无导游陪同）
                <w:br/>
                这条长仅 517 米的小街，本是最传统的南国小镇街道，石桥路面、灰墙骑楼;可是它又是最洋气的，几乎所有的招牌都是英文，中式建筑配以欧美风情餐馆、酒吧中外风格相互融合，在西街每天有演绎着来自世界各地不同的爱情故事形成一种奇秒的景致。
                <w:br/>
                温馨提示：
                <w:br/>
                1、7岁-15岁以下儿童必须提前补交200元/儿童四星船半船票， 现场购买有满员无法补票或无法同船风险。1.2以下儿童30元/儿童餐费，可上船后现补。
                <w:br/>
                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磨盘山-阳朔）费用无增减。保管好贵重物品，谨记导游告知的注意事项！
                <w:br/>
                2、漓江船抵达阳朔码头后前往停车场（政府规定，旅游车不能去码头接人，码头至停车场电瓶车15元/人自理）。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▶【遇龙河多人竹筏漂流】（游览时间约40分钟）
                <w:br/>
                （由于水上项目，水流速度不定，因此具体游览时间以景区实际情况为准），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
                <w:br/>
                ▶【十里画廊】（游览时间: 约30~60分钟）
                <w:br/>
                阳朔县城凤鸣至月亮山一段共10里的路程，因沿路风景秀丽，如诗如画，被称为阳朔十里画廊。融合最独特的喀斯特岩溶地貌和最迷人的田园风光，令人心旷神怡，骑车漫游其间，就好像在欣赏一幅徐徐展开的中国山水画的长卷，一路观来，真是好山好水好风光。
                <w:br/>
                ▶【世外桃源】（游览时间约60分钟）
                <w:br/>
                央视著名广告《康美之恋》主要采景地，亲身体验《桃花源记》中“小桥、流水、人家”的纯自然意境，这里一年四季桃花盛开，桃树成林，莺歌舞美不胜收。宛若陶渊明笔下“芳草鲜美，落英缤纷”有良田美池桑竹之属”的桃源画境。
                <w:br/>
                ▶【梦幻漓江或山水间】（游览时间约60分钟）
                <w:br/>
                欣赏被誉为“看过了终身难忘”的大型山水情景互动观赏剧目，场面宏大，气势磅礴，现代化舞美、灯光、音响立体而玄妙，充分展现了漓江的历史变迁、山水景观和人文情怀，让您真正体验一次梦幻般的神秘之旅。
                <w:br/>
                温馨提示：孕妇、残疾人、70岁含以上老年人/1米以下严禁乘坐竹筏。 1米以上儿童须购买成人票与成人同乘，具体是否能上竹筏以景区当时标注为准
                <w:br/>
                交通：大巴车
                <w:br/>
                景点：遇龙河多人漂、世外桃园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▶【刘三姐大观园】（游览约120分钟）
                <w:br/>
                园内有电影《刘三姐》主要镜头画面的修复再现，游客们既能观赏刘三姐对歌台上楚楚动人的壮家少女的歌舞表演，还能亲自体验广西壮、侗、苗、瑶的民俗风情生活情趣，同时还能观赏到壮观的大水幕，五彩缤纷的喷泉，让游客一饱眼福。
                <w:br/>
                ▶【古东原始森林瀑布】（游览时间约120分钟）
                <w:br/>
                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▶【大圩古镇】（游览时间：约30分钟）
                <w:br/>
                欣赏始建于明的单拱石桥万寿桥，仍雄跨镇南；清代建筑的高祖庙、汉皇庙和广东、湖南、江西会馆等，以及长达5里的青石板路,两旁挤满了青砖青瓦楼房，都成为古老圩镇的见证，大圩是盛产柑桔橙柚的大果园，风景优美，田园如画。
                <w:br/>
                ▶正规资质土产超市选购心仪伴手礼（选购时间约30分钟）
                <w:br/>
                ▶【自由活动】（今日晚餐不含，大家可以自由闲逛觅食）
                <w:br/>
                可自行前往中心广场旁的正阳路步行街，逛夜市品尝正宗的桂林小吃，感受一下不一样的民俗风情。东西巷是桂林明清时代遗留下的唯一的一片历史街巷，是桂林古历史风貌的观景区，包含了正阳街东巷、江南巷、兰井巷等桂林传统街巷。体现了桂林的历史文脉。是桂林历史文化名城的重要组成部分。逍遥楼位于东西巷尽头，紧挨漓江边，站在逍遥楼上可以俯瞰全景漓江
                <w:br/>
                交通：大巴车
                <w:br/>
                景点：古东瀑布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▶睡到自然醒，酒店内享用早餐，可选择周边自由活动，适时乘车前往机场。
                <w:br/>
                ▶抵达机场后办理登机手续，结束愉快旅程，乘航班返程！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含往返机票及往返燃油费和机场建设费，机票开出一律不得改签、退签。
                <w:br/>
                住宿	入住当地网评四钻酒店双人间（如团队出现单男单女，安排分房或加床，如客人需用单间，需另补房差）；
                <w:br/>
                桂林酒店：兰欧酒店、星悦国际、丽枫北站等同级备选
                <w:br/>
                阳朔酒店：崧舍酒店、碧玉国际、妙酒店等同级备选；
                <w:br/>
                用餐	全程含4早5正+1船餐（正餐40元/人/正）10人一桌8菜1汤，，如人数不足将酌情减少菜量，若用餐人数不足8人含，导游现退餐费；早餐在酒店为赠送，不占床无早餐）。若自愿放弃用餐，不退费用；若特餐开餐人数不足则安排同等价值的退餐。
                <w:br/>
                门票	所列景点首道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用车	当地空调旅游车（根据人数安排车型，确保一人一个正座）
                <w:br/>
                导游	正规持证优秀中文导游服务；
                <w:br/>
                儿童	身高1.2米以下，只含往返车位、半餐、导服费，如身高超高请现场自理门票。
                <w:br/>
                行程	无购物无自费（景中店和土产超市不算店，景区如设有购物场所，与旅行社无关）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酒店内儿童早餐费用及儿童报价以外产生的其他费用需游客自理；
                <w:br/>
                5.	购物场所内消费；
                <w:br/>
                6.	不含旅游意外保险及交通保险，因旅游者违约、自身过错、自身疾病，导致的人身财产损失而额外支付的费用；
                <w:br/>
                7.	因交通延误、取消等意外事件或不可抗力原因导致的额外费用；
                <w:br/>
                8.	“旅游费用包含”内容以外的所有费用；
                <w:br/>
                9.	此行程不接受客人擅自离团，游客可自愿选择自费景点，不强迫加点，如不加点需在景点外等候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（景中店和土产超市不算店，景区如设有购物场所，与旅行社无关）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2025-04-03T19:17:18+08:00</dcterms:created>
  <dcterms:modified xsi:type="dcterms:W3CDTF">2025-04-03T19:17:18+08:00</dcterms:modified>
</cp:coreProperties>
</file>

<file path=docProps/custom.xml><?xml version="1.0" encoding="utf-8"?>
<Properties xmlns="http://schemas.openxmlformats.org/officeDocument/2006/custom-properties" xmlns:vt="http://schemas.openxmlformats.org/officeDocument/2006/docPropsVTypes"/>
</file>