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【JS08】【扬州·兴化千垛】扬州瘦西湖 东关街 船游兴化千垛油菜花海 荷兰花海 大纵湖 东晋水城日夜游·观看九九艳阳天+印象大纵湖灯光秀双演出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◇纯玩0购物，时间尽享美景与文化！
                <w:br/>
                ◇扬州瘦西湖vs船游兴化千垛油菜花海
                <w:br/>
                ◇东晋水城日夜游·观看九九艳阳天+印象大纵湖灯光秀双演出
                <w:br/>
                ◇2晚精选商务酒店含洗漱用品含空调，赠送2早3正餐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指定地点-兴化-盐城
                <w:br/>
              </w:t>
            </w:r>
          </w:p>
          <w:p>
            <w:pPr>
              <w:pStyle w:val="indent"/>
            </w:pPr>
            <w:r>
              <w:rPr>
                <w:rFonts w:ascii="微软雅黑" w:hAnsi="微软雅黑" w:eastAsia="微软雅黑" w:cs="微软雅黑"/>
                <w:color w:val="000000"/>
                <w:sz w:val="20"/>
                <w:szCs w:val="20"/>
              </w:rPr>
              <w:t xml:space="preserve">
                早上指定时间指定地点集合出发，前往水润之乡--兴化；
                <w:br/>
                抵达后【船游千垛油菜花海】（含门票+游船），千垛油菜花海是全球“四大花海”之一，与享誉世界的普罗旺斯熏衣草园、荷兰郁金香花海、京都樱花齐名，是全国唯一的水上油菜花。“河有万湾多碧水，田无一垛不黄花” ——这片被上帝打翻调色盘的水上迷宫，是江淮大地的春日独白。每到春季，金黄色的油菜花盛开于垛田之上，乘一叶扁舟，穿过金色岛屿的缝隙。船娘的木桨搅碎云影，你伸手便能触到花瓣的呼吸，风一吹，整片花海便成了流淌的液态阳光。还可登上景区内的亭台楼榭俯视整片花海，登高望远，在24米观景塔上俯瞰这场大地艺术。水网如银丝缠绕金箔，每一块垛田都是先民与自然博弈的诗篇——他们从沼泽中捧出泥土，在战壕上种出希望。行程结束前往盐城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早餐后游览现实版莫奈花园【荷兰花海】（门票已含，游览时间约1小时），以“田园、河网、木质建筑、风车、花海”为设计元素，以荷兰名花郁金香为特色，打造集观光、娱乐、餐饮、种植于一体的颇具荷兰风情的花海，使它成为盐城文化旅游的一张靓丽名片。围绕地上长花、湖中生花、树上开花的整体规划，全力打造中国连片种植郁金香面积最大、种类最多的“中国郁金香第一花海”。其中每年的3月份至5月份，数千万株郁金香竞相开放，风景美不胜收。后游览“苏北第一湖”【大纵湖】（门票已含，游览时间约1小时），一个充满神秘与美丽的地方，以其清澈的湖水、壮丽的自然风光和丰富的文化底蕴，吸引着无数游客前来探秘。里面的芦荡迷宫，被吉尼斯世界纪录定为世界上最大的芦荡迷宫，身在其中感受大纵湖芦荡迷宫的魅力，在外湖还能看到成群的候鸟在那里栖息，当它们成群结队的起飞很是震撼。后前往【东晋水城】（日游+夜游）（门票已含，游览时间约2小时），整个水城是以宋、民国时期为骨架的，有种历史的厚重感。包含三街、七河、九岛、二十四桥和两广场，一条主河道石梁河贯穿九岛，二十四座古桥将九座岛屿婉曲相连，漫步其中似乎走进了清明上河图一样，一条条阡陌的巷子，一座座石桥，就像画卷一样的展开，随手拍一张照片都很有韵味。观看双演出 【九九艳阳天大型水秀】+【印象大纵湖灯光秀】，电影《柳堡的故事》主题曲《九九艳阳天》曾传唱大 江南 北，感动了几代人。盐城 大纵湖旅游景区利用现代技术手段，依托美好的红色爱情故事，以水和灯光作为展现手段，再现了当年的美好大爱。每晚8:20在水景舞台上演，成为景区的一大看点，受到游客追捧。行程结束返回酒店入住。
                <w:br/>
                <w:br/>
                温馨提醒：演艺为免费观看，如遇周一或恶劣天气，演出将视情况取消，还望广大游客朋友谅解！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盐城-扬州-指定地点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门票挂牌价110元不含，旅行社优惠价60周岁以下80元/人，60周岁以上50元/人自愿自理，70周岁以上免票，满15人成团前往，游览时间约2小时），瘦西湖作为江南园林山水的代表，名气丝毫不逊于西湖，早有“园林之盛，甲于天下”的美誉。窈窕曲折的湖道，串以长堤春柳、四桥烟雨、徐园、小金山、吹台、五亭桥、白塔、二十四桥、玲珑花界、熙春台、望春楼、吟月茶楼、湖滨长廊、石壁流淙、静香书屋等两岸景点，俨然一幅天然秀美的国画长卷。后游览【东关街】（赠送游览），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东圈门：形成于明代。正德年间，盐运使司由于独处城外（旧城），在东、南、北三面修建了三个门楼，东门楼被称为东圈门，并向东形成一条街道，成为盐商聚居地.漫步东关古渡，欣赏扬州段的古运河风光。是至今为止最为古老的一段运河，在这里，有着数不清的历史遗迹。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1、住宿：2晚精选商务酒店（含空调含洗漱用品）
                <w:br/>
                2、用餐：占床者赠送2早3正餐（此餐为赠送，不用则不退）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1、自理：①车导综合服务费150元/人必须自理（报名即默认，上车交于导游）；②瘦西湖门票挂牌价110元，旅行社优惠价60周岁以下80元/人，60周岁以上50元/人自愿自理，70周岁以上免票（满15人成团前往）；
                <w:br/>
                2、用餐：2个正餐不含，请自理（导游可代订）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自理：①车导综合服务费150元/人必须自理（报名即默认，上车交于导游）；②瘦西湖门票挂牌价110元，旅行社优惠价60周岁以下80元/人，60周岁以上50元/人自愿自理，70周岁以上免票（满15人成团前往）；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2025-04-05T11:08:19+08:00</dcterms:created>
  <dcterms:modified xsi:type="dcterms:W3CDTF">2025-04-05T11:08:19+08:00</dcterms:modified>
</cp:coreProperties>
</file>

<file path=docProps/custom.xml><?xml version="1.0" encoding="utf-8"?>
<Properties xmlns="http://schemas.openxmlformats.org/officeDocument/2006/custom-properties" xmlns:vt="http://schemas.openxmlformats.org/officeDocument/2006/docPropsVTypes"/>
</file>