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【逛吃潮汕】访古城、逛海岛、品潮味精品双飞五天行程单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YHLY-GD17417601612V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『一单一团』私享团由您与您的同伴出行人独立成团，专属车辆只服务于您，不与陌生人同行
                <w:br/>
                『独家策划』非遗体验：中华战舞“潮汕英歌舞”“潮汕红桃粿制作“亲手参与制作把潮汕非遗带回家； 
                <w:br/>
                『网红打卡』游潮汕“小故宫“百年南洋史的缩影【陈慈簧故居】登上“广场轮渡“打卡汕头内海湾；
                <w:br/>
                『严选住宿』全程入住市中心四钻酒店、南澳岛临海酒店，与美景、美食零距离体验； 
                <w:br/>
                『品味潮汕』精心安排打卡【粥底火锅】【南澳渔排风味餐】【潮汕牛肉火锅】；传统地道小吃【经典潮式饮品、海石花、糖葱博饼、甘草水果】美食我们不吃贵的只吃对的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潮州
                <w:br/>
              </w:t>
            </w:r>
          </w:p>
          <w:p>
            <w:pPr>
              <w:pStyle w:val="indent"/>
            </w:pPr>
            <w:r>
              <w:rPr>
                <w:rFonts w:ascii="微软雅黑" w:hAnsi="微软雅黑" w:eastAsia="微软雅黑" w:cs="微软雅黑"/>
                <w:color w:val="000000"/>
                <w:sz w:val="20"/>
                <w:szCs w:val="20"/>
              </w:rPr>
              <w:t xml:space="preserve">
                提供全天24小时无忧接站服务，不拼车，不等候。当您抵达揭阳潮汕机场/潮汕站后，将有专人接您前往有着“国家历史文化名城”之称的【潮州】前往市区酒店办理入住休息。为您贴心安排品尝潮汕特色【甘草水果】此次潮汕之旅将从明日正式开启。
                <w:br/>
                夜间您可自行前往观赏【广济桥灯光秀】 ，一起见证下“会蹦迪的千年古桥”，欣赏炫彩灯光秀。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潮州-南澳岛
                <w:br/>
              </w:t>
            </w:r>
          </w:p>
          <w:p>
            <w:pPr>
              <w:pStyle w:val="indent"/>
            </w:pPr>
            <w:r>
              <w:rPr>
                <w:rFonts w:ascii="微软雅黑" w:hAnsi="微软雅黑" w:eastAsia="微软雅黑" w:cs="微软雅黑"/>
                <w:color w:val="000000"/>
                <w:sz w:val="20"/>
                <w:szCs w:val="20"/>
              </w:rPr>
              <w:t xml:space="preserve">
                享用酒店提供的早餐。
                <w:br/>
                前往参观【韩文公祠】（门票免费，逢周一闭馆维护）韩文公祠是现存最早纪念唐代文学家韩愈的祠庙。位于城区东面的韩江东岸、笔架山中峰下。笔架山或称东山，又因韩愈而称韩山。韩祠主体建筑分前后二进，古朴典雅，肃穆端庄。祠内梁间遍挂名家题写匾额，沿壁则环列历代碑刻40面，其中不乏书法珍品和研究专访文史的珍贵资料。
                <w:br/>
                后登【广济桥】（门票已含）俗称“湘子桥”，始建于宋乾道七年（公元1171年），历史悠久。与赵州桥、洛阳桥、卢沟桥并称为“中国四大古桥”。桥面古香古色，桥身横跨韩江，并集梁桥、拱桥和浮桥于一体，结构十分特殊，堪称我国桥梁史上的孤例。
                <w:br/>
                参观【开元寺】全称为“开元镇国禅寺”，是以唐玄宗开元盛世年间的连号“开元”命名的寺庙。潮州开元寺始建于唐开元二十六年(公元738年)，至今已有1200多年的历史。
                <w:br/>
                自由漫游在【牌坊街】22座牌坊，一座牌坊一个故事，这里凝结的古城的记忆，记录了历史。古时统治者提倡伦理道德，把城乡间于节义、功德、科第突出成就者，将其‘嘉德懿行’，书贴坊上旌表，称为‘表闾’，故牌坊也具纪念作用。这里有多家百年老店，有潮州独有的红炖牛肉、牛杂果条、咸水果、凤凰春卷、潮州肠粉、腐乳饼、潮式豆方、涝饼等等，数不胜数的美食，绝对让您大饱口福。
                <w:br/>
                午餐前往潮汕地区老牌牛肉店品尝正宗【潮汕牛肉火锅】
                <w:br/>
                前往潮汕的“小故宫“百年南洋史的缩影【陈慈簧故居】始建于清光绪二年 （1876年）、历时近半个世纪，占地面积2.54万平方米，建筑面积1.68万平方米。包括善居堂、郎中第、寿康里、三庐四大宅第院落，共有厅室506间，是典型的潮汕近现代民居建筑。
                <w:br/>
                出发前往《国家地理杂志》评选为“广东美丽岛屿”——【南澳岛】
                <w:br/>
                【南澳大桥】(车观)南澳大桥位于广东省汕头市，是一座连接汕头市澄海区和南澳县的跨海大桥。大桥起于澄海莱芜围，终于南澳长山尾苦路坪，接环岛公路；路线长约11.08公里，其中桥梁全长9341米，连接线全长1739米。
                <w:br/>
                【启航广场】在广场可观赏到南澳大桥的宏伟景观。观赏南澳大桥的最佳点不在桥上，而是在启航广场上，也就是以前的南澳码头。启航广场保留了灯塔，鲜艳的复古红，搭上碧海蓝天背景，仿佛进入宫崎骏《起风了》的海滨小镇，是拍文艺照必打卡地方。
                <w:br/>
                随后前往岛上临海酒店办理入住休息，夜间您可自行前往海边沙滩自由踏浪戏水。
                <w:br/>
                赠送品尝：各类果冻的鼻祖，南澳岛天然饮品【海石花】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午餐：潮汕牛肉火锅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南澳岛-汕头
                <w:br/>
              </w:t>
            </w:r>
          </w:p>
          <w:p>
            <w:pPr>
              <w:pStyle w:val="indent"/>
            </w:pPr>
            <w:r>
              <w:rPr>
                <w:rFonts w:ascii="微软雅黑" w:hAnsi="微软雅黑" w:eastAsia="微软雅黑" w:cs="微软雅黑"/>
                <w:color w:val="000000"/>
                <w:sz w:val="20"/>
                <w:szCs w:val="20"/>
              </w:rPr>
              <w:t xml:space="preserve">
                享用酒店提供的早餐
                <w:br/>
                随后前往【北回归线广场】南澳北回归线广场上矗立着北回归试标志塔“自然之门”，它是迄今为止我国建成的第十一座北回归线标志塔。
                <w:br/>
                畅游【青澳湾】（活动时间：约1小时30分钟）青澳湾对汕头而言，就如同亚龙湾之于三亚，这段位于汕头南澳岛东侧的海湾，很容易给人留下好印象。它的海水透蓝、沙质细腻，是整个南澳岛较为漂亮的海湾，也是很多人来南澳的目的地。
                <w:br/>
                集合趁着天气晴朗，登上鱼船，和渔民一起出海，体验渔趣观光【穿越万亩蚝田+撬蚝体验】乘船参观蚝田：色彩鲜艳的海上浮球漂在深蓝大海中，壮观美景尽收眼底！再回望南澳岛山上风车场，同时领略山、海美景；生蚝采割体验：学习生蚝养殖，体验下海割生蚝，品尝从大海现捞生蚝的鲜味！
                <w:br/>
                午餐前往鱼排餐厅品尝特色【渔排海鲜餐】
                <w:br/>
                餐后前往【南澳后花园生态旅游村】（含电瓶车）南澳休闲旅游圣地、小红书网红打卡地—位居南澳岛中部主峰果老山北侧，海拔在400至500米之间，山林覆盖率百分之八十五以上，居高临下俯瞰海湾，海水养殖场，海阔天空观景平台，绝美风车群！游览【海阔天空观景台】俯瞰海天一色，近距离观看南澳岛风车山，感受“渔村+滨海旅游+农家特色”的魅力。
                <w:br/>
                游毕乘车出岛，前往打卡汕头内海湾“网红”岛【妈屿岛】是一个小渔村，面积非常小，一圈走下来还不用一小时。踏上海岛，精美的涂鸦墙绘，画的很精致独特，充满着潮汕味道，凸显小众美风情特色，成为游客网红打卡点。岛上主要景点是潮海关、老妈宫、新妈宫、东海普陀山寺、海龙王庙、娘娘石像、妈印石、观海亭；此外，岛上还有双忠庙、伯公庙、友谊亭、醉潮楼，和附近鹿屿灯塔等古迹新景。
                <w:br/>
                随后前往市区酒店办理入住休息。
                <w:br/>
                特别安排品尝潮汕小吃【糖葱博饼】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午餐：渔排海鲜餐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汕头一日
                <w:br/>
              </w:t>
            </w:r>
          </w:p>
          <w:p>
            <w:pPr>
              <w:pStyle w:val="indent"/>
            </w:pPr>
            <w:r>
              <w:rPr>
                <w:rFonts w:ascii="微软雅黑" w:hAnsi="微软雅黑" w:eastAsia="微软雅黑" w:cs="微软雅黑"/>
                <w:color w:val="000000"/>
                <w:sz w:val="20"/>
                <w:szCs w:val="20"/>
              </w:rPr>
              <w:t xml:space="preserve">
                享用酒店提供的早餐
                <w:br/>
                前往【潮汕历史文博览中心】（逢周一闭馆，游览时间约40分钟）全方位体现和展示“大潮汕”文化的大型博物馆。馆内设置汕头美术馆、潮汕华侨博物馆、潮汕非物质文化遗产展示馆和汕头市城市规划展览馆等4个公益性展馆。
                <w:br/>
                随后前往欣赏潮汕非遗文化舞蹈【英歌舞表演】是汉族舞蹈形式之一，是流行于潮汕地区的普宁、揭阳、惠来、潮阳、陆丰、潮州及福建漳州等地区的一种糅合南派武术、戏剧等地方艺术为一体的民间广场舞蹈。它以刚劲、雄浑、粗犷、奔放的舞姿，构成了磅礴、威武、强壮、豪迈的气势，给人以力与美的震撼。英歌舞所表演的角色均为《水浒传》中的英雄豪杰，但表现手法十分概括写意，既不叙述故事情节也不表现人物，更多的是渲染战斗情景和热烈气氛，塑造英雄整体的形象。
                <w:br/>
                参观【礐石风景名胜区】（含上山索道）是潮汕地区首批国家AAAA级旅游区，前有海湾环抱、后有大小峰峦43座，山脉蜿蜒不断，楼台亭榭相映，从北市区海滨眺望，恰似一盆山水盆景，美不胜收。从景区高处眺望，美丽的汕头一览无遗，尽显"山、海、石、洞"的景观特色。
                <w:br/>
                午餐品尝地道【粥底火锅】
                <w:br/>
                走进 汕头开埠区【小公园旅游区】为汕头老市区的中心，周边的骑楼和街路呈扇形放射状分布，加上两侧的旧街坊形成了具有20世纪30年代建筑特色的繁华商业区。
                <w:br/>
                区内的【百货大楼】高7层，前身是1932年华侨集资创办的“南生公司”。
                <w:br/>
                【邮政总局大楼】见证了汕头、广东乃至中国邮政通信发展历史。与广州邮政博物馆一起成为广东省邮政系统中保存较完整的两座采用欧陆式建筑风格的邮政建筑实体。
                <w:br/>
                周边还有老汕头地标建筑【老妈宫】、【开埠文化陈列馆】、【蔡楚生电影博物馆】、【汕头红色秘密交通站】欣赏修旧如旧的骑楼群，体验一段历史。
                <w:br/>
                体验非遗：前往汕头首屈一指的粿品店“老潮兴”亲手制作潮汕一道潮汕人逢年过节必不可少的特色“红桃粿“（面点师傅将指导完成制作，完成粿品可现场品尝或打包带回）
                <w:br/>
                随后搭乘【轮渡】（船票已含，船游15分钟）前往南岸，在轮渡上客人可欣赏汕头内海湾南北两岸风光，打卡唯一一家海上的饮品店，品尝独特的潮汕经典饮品。
                <w:br/>
                游毕前往市区酒店办理入住休息，晚餐敬请自理。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午餐：粥底火锅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返程
                <w:br/>
              </w:t>
            </w:r>
          </w:p>
          <w:p>
            <w:pPr>
              <w:pStyle w:val="indent"/>
            </w:pPr>
            <w:r>
              <w:rPr>
                <w:rFonts w:ascii="微软雅黑" w:hAnsi="微软雅黑" w:eastAsia="微软雅黑" w:cs="微软雅黑"/>
                <w:color w:val="000000"/>
                <w:sz w:val="20"/>
                <w:szCs w:val="20"/>
              </w:rPr>
              <w:t xml:space="preserve">
                睡到自然醒，酒店早餐后根据回程航班时间于酒店前台集合乘车前往【揭阳潮汕机场】，结束此次潮汕之旅。（国内航班需提前最少2小时到达机场等候，送团时间将由导游根据飞机起飞时间确定送团时间）
                <w:br/>
                特别提醒：
                <w:br/>
                （1）请当日游客自行在酒店总台办理好退房手续。
                <w:br/>
                （2）请游客带好自己的行李和物品，如果行李或物品遗漏/遗失，游客自行承担责任，如遗漏的物品我社协助找回来，邮寄给游客的邮寄费用由客人自行承担。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1.住宿： 南澳岛临海酒店：南澳岛四钻临海公寓（海景房）等同级以实际安排为准
                <w:br/>
                           汕头市区酒店：柏高酒店、桔莱尔酒店、逸居酒店、凯亚伦酒店等同级住宿 
                <w:br/>
                潮州市区酒店：潮州金信酒店 、潮州宾馆、潮州宝华酒店 、盈合鬮点等同级
                <w:br/>
                2. 以上酒店为2人1间房，潮汕酒店无加床或三人间，酒店以我社安排为准，成人不占床不退房差
                <w:br/>
                3. 2-12周岁儿童不占床（含早餐费）
                <w:br/>
                4.  全程享用4早3正餐（点心小吃赠送 不用不退）
                <w:br/>
                5.  行程内景点首道门票（园中园门票客人自理）
                <w:br/>
                6.  当地导游服务
                <w:br/>
                7.  按实际人数安排车辆，保证一人一正座（2-4人安排5座轿车、5-6人安排7座车、司兼导游服务 ）
                <w:br/>
                8. 机票：往返揭阳经济舱含税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4、儿童报名：仅含车位、导服、餐，产生其他费用自理。不含景点门票，不占床不含早餐，产生需自理。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2025-05-20T22:45:46+08:00</dcterms:created>
  <dcterms:modified xsi:type="dcterms:W3CDTF">2025-05-20T22:45:46+08:00</dcterms:modified>
</cp:coreProperties>
</file>

<file path=docProps/custom.xml><?xml version="1.0" encoding="utf-8"?>
<Properties xmlns="http://schemas.openxmlformats.org/officeDocument/2006/custom-properties" xmlns:vt="http://schemas.openxmlformats.org/officeDocument/2006/docPropsVTypes"/>
</file>