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【高端自驾旅聚】泊心湾 │ 宁波十七房开元观堂酒店 │ 享受静好岁月 │ 赠送棋牌 │2自助早餐+3正餐『3天2晚』行程单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JSZ1741224067kygt3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一座堪称“博物馆式文化主题酒店”
                <w:br/>
                位于景区中，本身即景点
                <w:br/>
                旅聚首选，品味原汁原味的古城风采
                <w:br/>
                自在疗休养，悠享时光慢旅行
                <w:br/>
                历史韵味 隐匿“世外桃源”
                <w:br/>
                古典与现代交织，历史与当下共鸣，为您的美拍之旅提供无限灵感。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※6人报名享棋牌室畅打
                <w:br/>
                ※酒店以郑氏十七房白墙墨瓦的明清建筑为主体，宅院式布局小桥流水穿插其中。
                <w:br/>
                ※含2早3正
                <w:br/>
                ※提供免费的健身房，儿童乐园
                <w:br/>
                周边游玩景点（费用自理）
                <w:br/>
                <w:br/>
                <w:br/>
                <w:br/>
                招宝山旅游风景区
                <w:br/>
                招宝山位于甬江入海口，虽然山不足百米高，但人文景观丰富。山上有鳌柱塔、宝陀寺，以及多处明清时期的海防工事。
                <w:br/>
                景区内主要的人文景观都在山顶周围，山上的路很好走，爬爬山很是休闲。
                <w:br/>
                <w:br/>
                慈城古县城
                <w:br/>
                位于宁波北郊，城内保留着当年县城的布局和大量明清古建，漫步城中，随处可见古朴的院落，偶尔可见大宅深院，是一座舒服且安静的古城。不要错过这里物美价廉的特色小吃，其中上过央视的慈城年糕较为出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自行前往宁波十七房开元观堂酒店，办理入住，棋牌室自由打牌。
                <w:br/>
                交通：自备车辆
                <w:br/>
                到达城市：宁波市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宁波十七房开元观堂酒店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自由活动，可自行前往周边景区游玩。或在酒店棋牌娱乐。
                <w:br/>
                交通：自备车辆
                <w:br/>
                到达城市：杭州市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宁波十七房开元观堂酒店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10:00统一退房；行李统一寄存（如延迟退房每小时加收50元，报名请悉知）！
                <w:br/>
                交通：自备车辆
                <w:br/>
                到达城市：杭州市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住宿：2晚 宁波十七房开元观堂酒店
                <w:br/>
                用餐：含2早3正餐
                <w:br/>
                娱乐：满6人享棋牌室畅打，数量有限，请提前预约，约满为止！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1、房差：房差300元/人/2晚，周五、周六出发320元/人/2晚。
                <w:br/>
                2、用餐：未含的餐需要自理。
                <w:br/>
                3、各景区门票。
                <w:br/>
                4、旅途中产生的任何个人消费。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1.自驾套餐6人起订！法定节假日价格另询！车辆自备！
                <w:br/>
                2.菜品以实际到店为准，严禁带熟食进入餐厅，严禁携带宠物进入酒店；
                <w:br/>
                3.70周岁以上老人需有家人或朋友陪同方可办理入住；
                <w:br/>
                4.楼层、朝向、房型根据酒店随机排房；
                <w:br/>
                5.请将您的贵重物品随身携带，如有大量现金请交至前厅部帮您存在保险柜内，如您随身携带丢失自行负责。
                <w:br/>
                6.请您在就酒店内活动的同时注意自己的人身安全，避免摔伤、碰伤到您，保障您的人身和财产权益是酒店的服务宗旨，这也是我们共同的期待。
                <w:br/>
                7.套餐为打包价格，一经确认后不退不换，请知悉谅解！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强烈建议购买意外险！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2025-05-23T00:13:50+08:00</dcterms:created>
  <dcterms:modified xsi:type="dcterms:W3CDTF">2025-05-23T00:13:50+08:00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